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59" w:before="0" w:after="16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bCs/>
          <w:i w:val="false"/>
          <w:iCs w:val="false"/>
          <w:color w:val="auto"/>
          <w:sz w:val="22"/>
          <w:szCs w:val="22"/>
          <w:lang w:val="en-GB"/>
        </w:rPr>
        <w:t>Artist or collective of artists callout to further develop ‘What I Want to Be, What I Want to See.’</w:t>
      </w:r>
    </w:p>
    <w:p>
      <w:pPr>
        <w:pStyle w:val="Normal"/>
        <w:bidi w:val="0"/>
        <w:spacing w:lineRule="auto" w:line="259" w:before="0" w:after="160"/>
        <w:jc w:val="left"/>
        <w:rPr>
          <w:rFonts w:ascii="Calibri" w:hAnsi="Calibri" w:eastAsia="Calibri" w:cs="Calibri"/>
          <w:b/>
          <w:b/>
          <w:bCs/>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 xml:space="preserve">In 2021 Trinity launched a campaign that asked our community to respond to the sentence </w:t>
      </w:r>
      <w:r>
        <w:rPr>
          <w:rFonts w:eastAsia="Calibri" w:cs="Calibri" w:ascii="Calibri" w:hAnsi="Calibri"/>
          <w:b/>
          <w:bCs/>
          <w:i w:val="false"/>
          <w:iCs w:val="false"/>
          <w:color w:val="auto"/>
          <w:sz w:val="22"/>
          <w:szCs w:val="22"/>
          <w:lang w:val="en-GB"/>
        </w:rPr>
        <w:t xml:space="preserve">‘What I Want to Be, What I Want to See’.  </w:t>
      </w:r>
    </w:p>
    <w:p>
      <w:pPr>
        <w:pStyle w:val="Normal"/>
        <w:bidi w:val="0"/>
        <w:spacing w:lineRule="auto" w:line="259" w:before="0" w:after="16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In these difficult times, we believe that the arts can bring together communities. Members of the public have taken part in the project by writing, drawing, making or recording something as a way to share what they want to see for themselves and the world around them, post-pandemic. Over a 3 week period we collected over 100 responses ranging from “I want to see people dancing next to each other” to “I want to see more bikes and less cars” through open access workshops, online call outs and getting out on the streets talking to our neighbours.</w:t>
      </w:r>
    </w:p>
    <w:p>
      <w:pPr>
        <w:pStyle w:val="Normal"/>
        <w:bidi w:val="0"/>
        <w:spacing w:lineRule="auto" w:line="259" w:before="0" w:after="160"/>
        <w:jc w:val="left"/>
        <w:rPr>
          <w:rFonts w:ascii="Calibri" w:hAnsi="Calibri" w:eastAsia="Calibri" w:cs="Calibri"/>
          <w:b/>
          <w:b/>
          <w:bCs/>
          <w:i w:val="false"/>
          <w:i w:val="false"/>
          <w:iCs w:val="false"/>
          <w:color w:val="auto"/>
          <w:sz w:val="22"/>
          <w:szCs w:val="22"/>
          <w:lang w:val="en-GB"/>
        </w:rPr>
      </w:pPr>
      <w:r>
        <w:rPr>
          <w:rFonts w:eastAsia="Calibri" w:cs="Calibri" w:ascii="Calibri" w:hAnsi="Calibri"/>
          <w:b/>
          <w:bCs/>
          <w:i w:val="false"/>
          <w:iCs w:val="false"/>
          <w:color w:val="auto"/>
          <w:sz w:val="22"/>
          <w:szCs w:val="22"/>
          <w:lang w:val="en-GB"/>
        </w:rPr>
        <w:t>We want to continue this conversation.</w:t>
      </w:r>
    </w:p>
    <w:p>
      <w:pPr>
        <w:pStyle w:val="Normal"/>
        <w:spacing w:lineRule="auto" w:line="259" w:before="0" w:after="16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We are now looking for an artist or collective of artists to help us navigate and interpret the responses, to continue the conversation with our community and to create a work and/or a series of events which encapsulates this moment, and what Trinity’s community wants to be, and see.</w:t>
      </w:r>
    </w:p>
    <w:p>
      <w:pPr>
        <w:pStyle w:val="Normal"/>
        <w:bidi w:val="0"/>
        <w:spacing w:lineRule="auto" w:line="259" w:before="0" w:after="16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We’re looking for a Bristol based (within a 20 mile radius of Trinity Centre) artist or collective of artists that is reflective of Trinity’s diverse communities. Trinity caters to a wide range of audiences and participants and the successful artist or collective will be able to reflect this.</w:t>
      </w:r>
    </w:p>
    <w:p>
      <w:pPr>
        <w:pStyle w:val="Normal"/>
        <w:spacing w:lineRule="auto" w:line="259" w:before="0" w:after="16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olor w:val="auto"/>
          <w:sz w:val="22"/>
          <w:szCs w:val="22"/>
          <w:lang w:val="en-GB"/>
        </w:rPr>
        <w:t xml:space="preserve">We welcome applications from individual artists or as an existing company or collective of artists. This could include, performers, writers, film-makers, poets, lyricists, animators, illustrators, musicians. We’re open to people working in any artform but with experience of co-creating with communities. </w:t>
      </w:r>
    </w:p>
    <w:p>
      <w:pPr>
        <w:pStyle w:val="Normal"/>
        <w:spacing w:lineRule="auto" w:line="259" w:before="0" w:after="16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olor w:val="auto"/>
          <w:sz w:val="22"/>
          <w:szCs w:val="22"/>
          <w:lang w:val="en-GB"/>
        </w:rPr>
        <w:t xml:space="preserve">Specifically, we are looking for an artist or artists who can help us </w:t>
      </w:r>
      <w:r>
        <w:rPr>
          <w:rFonts w:eastAsia="Calibri" w:cs="Calibri" w:ascii="Calibri" w:hAnsi="Calibri"/>
          <w:b w:val="false"/>
          <w:bCs w:val="false"/>
          <w:i w:val="false"/>
          <w:iCs w:val="false"/>
          <w:caps w:val="false"/>
          <w:smallCaps w:val="false"/>
          <w:color w:val="auto"/>
          <w:sz w:val="22"/>
          <w:szCs w:val="22"/>
          <w:lang w:val="en-GB"/>
        </w:rPr>
        <w:t>work with communities to amplify their voice, champion creativity expression for all and build meaningful bridges with Trinity. We particularly welcome applications from underrepresented artists whose experiences are less visible in 'mainstream' arts programming.</w:t>
      </w:r>
    </w:p>
    <w:p>
      <w:pPr>
        <w:pStyle w:val="Normal"/>
        <w:bidi w:val="0"/>
        <w:spacing w:lineRule="auto" w:line="259" w:before="0" w:after="160"/>
        <w:jc w:val="left"/>
        <w:rPr>
          <w:rFonts w:ascii="Calibri" w:hAnsi="Calibri" w:eastAsia="Calibri" w:cs="Calibri"/>
          <w:b w:val="false"/>
          <w:b w:val="false"/>
          <w:bCs w:val="false"/>
          <w:i w:val="false"/>
          <w:i w:val="false"/>
          <w:iCs w:val="false"/>
          <w:caps w:val="false"/>
          <w:smallCaps w:val="false"/>
          <w:color w:val="auto"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The Residency period will run between Monday 5</w:t>
      </w:r>
      <w:r>
        <w:rPr>
          <w:rFonts w:eastAsia="Calibri" w:cs="Calibri" w:ascii="Calibri" w:hAnsi="Calibri"/>
          <w:b w:val="false"/>
          <w:bCs w:val="false"/>
          <w:i w:val="false"/>
          <w:iCs w:val="false"/>
          <w:caps w:val="false"/>
          <w:smallCaps w:val="false"/>
          <w:color w:val="auto"/>
          <w:sz w:val="22"/>
          <w:szCs w:val="22"/>
          <w:vertAlign w:val="superscript"/>
          <w:lang w:val="en-GB"/>
        </w:rPr>
        <w:t>th</w:t>
      </w:r>
      <w:r>
        <w:rPr>
          <w:rFonts w:eastAsia="Calibri" w:cs="Calibri" w:ascii="Calibri" w:hAnsi="Calibri"/>
          <w:b w:val="false"/>
          <w:bCs w:val="false"/>
          <w:i w:val="false"/>
          <w:iCs w:val="false"/>
          <w:caps w:val="false"/>
          <w:smallCaps w:val="false"/>
          <w:color w:val="auto"/>
          <w:sz w:val="22"/>
          <w:szCs w:val="22"/>
          <w:lang w:val="en-GB"/>
        </w:rPr>
        <w:t xml:space="preserve"> July – Friday 31</w:t>
      </w:r>
      <w:r>
        <w:rPr>
          <w:rFonts w:eastAsia="Calibri" w:cs="Calibri" w:ascii="Calibri" w:hAnsi="Calibri"/>
          <w:b w:val="false"/>
          <w:bCs w:val="false"/>
          <w:i w:val="false"/>
          <w:iCs w:val="false"/>
          <w:caps w:val="false"/>
          <w:smallCaps w:val="false"/>
          <w:color w:val="auto"/>
          <w:sz w:val="22"/>
          <w:szCs w:val="22"/>
          <w:vertAlign w:val="superscript"/>
          <w:lang w:val="en-GB"/>
        </w:rPr>
        <w:t>st</w:t>
      </w:r>
      <w:r>
        <w:rPr>
          <w:rFonts w:eastAsia="Calibri" w:cs="Calibri" w:ascii="Calibri" w:hAnsi="Calibri"/>
          <w:b w:val="false"/>
          <w:bCs w:val="false"/>
          <w:i w:val="false"/>
          <w:iCs w:val="false"/>
          <w:caps w:val="false"/>
          <w:smallCaps w:val="false"/>
          <w:color w:val="auto"/>
          <w:sz w:val="22"/>
          <w:szCs w:val="22"/>
          <w:lang w:val="en-GB"/>
        </w:rPr>
        <w:t xml:space="preserve"> December.</w:t>
      </w:r>
    </w:p>
    <w:p>
      <w:pPr>
        <w:pStyle w:val="Normal"/>
        <w:bidi w:val="0"/>
        <w:spacing w:lineRule="auto" w:line="259" w:before="0" w:after="16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aps w:val="false"/>
          <w:smallCaps w:val="false"/>
          <w:color w:val="auto"/>
          <w:sz w:val="22"/>
          <w:szCs w:val="22"/>
          <w:lang w:val="en-GB"/>
        </w:rPr>
      </w:r>
    </w:p>
    <w:p>
      <w:pPr>
        <w:pStyle w:val="Normal"/>
        <w:bidi w:val="0"/>
        <w:spacing w:lineRule="auto" w:line="259" w:before="0" w:after="160"/>
        <w:jc w:val="left"/>
        <w:rPr>
          <w:rFonts w:ascii="Calibri" w:hAnsi="Calibri" w:eastAsia="Calibri" w:cs="Calibri"/>
          <w:b/>
          <w:b/>
          <w:bCs/>
          <w:i w:val="false"/>
          <w:i w:val="false"/>
          <w:iCs w:val="false"/>
          <w:caps w:val="false"/>
          <w:smallCaps w:val="false"/>
          <w:color w:val="auto" w:themeColor="accent6" w:themeShade="ff" w:themeTint="ff"/>
          <w:sz w:val="22"/>
          <w:szCs w:val="22"/>
          <w:lang w:val="en-GB"/>
        </w:rPr>
      </w:pPr>
      <w:r>
        <w:rPr>
          <w:rFonts w:eastAsia="Calibri" w:cs="Calibri" w:ascii="Calibri" w:hAnsi="Calibri"/>
          <w:b/>
          <w:bCs/>
          <w:i w:val="false"/>
          <w:iCs w:val="false"/>
          <w:caps w:val="false"/>
          <w:smallCaps w:val="false"/>
          <w:color w:val="auto"/>
          <w:sz w:val="22"/>
          <w:szCs w:val="22"/>
          <w:lang w:val="en-GB"/>
        </w:rPr>
        <w:t>We will provide:</w:t>
      </w:r>
    </w:p>
    <w:p>
      <w:pPr>
        <w:pStyle w:val="Normal"/>
        <w:bidi w:val="0"/>
        <w:spacing w:lineRule="auto" w:line="259" w:before="0" w:after="160"/>
        <w:ind w:left="709" w:hanging="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aps w:val="false"/>
          <w:smallCaps w:val="false"/>
          <w:color w:val="auto"/>
          <w:sz w:val="22"/>
          <w:szCs w:val="22"/>
          <w:lang w:val="en-GB"/>
        </w:rPr>
        <w:t>Up to £9,000 commission fee (Please note that you must have a bank account in your organisation’s name or be registered as self-employed)</w:t>
      </w:r>
    </w:p>
    <w:p>
      <w:pPr>
        <w:pStyle w:val="Normal"/>
        <w:bidi w:val="0"/>
        <w:spacing w:lineRule="auto" w:line="259" w:before="0" w:after="160"/>
        <w:ind w:left="709" w:hanging="0"/>
        <w:jc w:val="left"/>
        <w:rPr>
          <w:rFonts w:ascii="Calibri" w:hAnsi="Calibri" w:eastAsia="Calibri" w:cs="Calibri"/>
          <w:b w:val="false"/>
          <w:b w:val="false"/>
          <w:bCs w:val="false"/>
          <w:i w:val="false"/>
          <w:i w:val="false"/>
          <w:iCs w:val="false"/>
          <w:caps w:val="false"/>
          <w:smallCaps w:val="false"/>
          <w:color w:val="auto"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Opportunity to use our building spaces as in-kind support to develop the project</w:t>
      </w:r>
    </w:p>
    <w:p>
      <w:pPr>
        <w:pStyle w:val="Normal"/>
        <w:bidi w:val="0"/>
        <w:spacing w:lineRule="auto" w:line="259" w:before="0" w:after="160"/>
        <w:ind w:left="709" w:hanging="0"/>
        <w:jc w:val="left"/>
        <w:rPr>
          <w:rFonts w:ascii="Calibri" w:hAnsi="Calibri" w:eastAsia="Calibri" w:cs="Calibri"/>
          <w:b w:val="false"/>
          <w:b w:val="false"/>
          <w:bCs w:val="false"/>
          <w:i w:val="false"/>
          <w:i w:val="false"/>
          <w:iCs w:val="false"/>
          <w:caps w:val="false"/>
          <w:smallCaps w:val="false"/>
          <w:color w:val="auto"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Advice and guidance from relevant members of staff at Trinity and relevant partners</w:t>
      </w:r>
    </w:p>
    <w:p>
      <w:pPr>
        <w:pStyle w:val="Normal"/>
        <w:bidi w:val="0"/>
        <w:spacing w:lineRule="auto" w:line="259" w:before="0" w:after="160"/>
        <w:ind w:left="709" w:hanging="0"/>
        <w:jc w:val="left"/>
        <w:rPr>
          <w:rFonts w:ascii="Calibri" w:hAnsi="Calibri" w:eastAsia="Calibri" w:cs="Calibri"/>
          <w:b w:val="false"/>
          <w:b w:val="false"/>
          <w:bCs w:val="false"/>
          <w:i w:val="false"/>
          <w:i w:val="false"/>
          <w:iCs w:val="false"/>
          <w:caps w:val="false"/>
          <w:smallCaps w:val="false"/>
          <w:color w:val="auto"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 xml:space="preserve">Opportunity to share progress of the project with community members, industry professionals and other artists. </w:t>
      </w:r>
    </w:p>
    <w:p>
      <w:pPr>
        <w:pStyle w:val="Normal"/>
        <w:bidi w:val="0"/>
        <w:spacing w:lineRule="auto" w:line="259" w:before="0" w:after="160"/>
        <w:jc w:val="left"/>
        <w:rPr>
          <w:rFonts w:ascii="Calibri" w:hAnsi="Calibri" w:eastAsia="Calibri" w:cs="Calibri"/>
          <w:b/>
          <w:b/>
          <w:bCs/>
          <w:i w:val="false"/>
          <w:i w:val="false"/>
          <w:iCs w:val="false"/>
          <w:caps w:val="false"/>
          <w:smallCaps w:val="false"/>
          <w:color w:val="auto"/>
          <w:sz w:val="22"/>
          <w:szCs w:val="22"/>
          <w:lang w:val="en-GB"/>
        </w:rPr>
      </w:pPr>
      <w:r>
        <w:rPr>
          <w:rFonts w:eastAsia="Calibri" w:cs="Calibri" w:ascii="Calibri" w:hAnsi="Calibri"/>
          <w:b/>
          <w:bCs/>
          <w:i w:val="false"/>
          <w:iCs w:val="false"/>
          <w:caps w:val="false"/>
          <w:smallCaps w:val="false"/>
          <w:color w:val="auto"/>
          <w:sz w:val="22"/>
          <w:szCs w:val="22"/>
          <w:lang w:val="en-GB"/>
        </w:rPr>
      </w:r>
    </w:p>
    <w:p>
      <w:pPr>
        <w:pStyle w:val="Normal"/>
        <w:bidi w:val="0"/>
        <w:spacing w:lineRule="auto" w:line="259" w:before="0" w:after="160"/>
        <w:jc w:val="left"/>
        <w:rPr>
          <w:rFonts w:ascii="Calibri" w:hAnsi="Calibri" w:eastAsia="Calibri" w:cs="Calibri"/>
          <w:b/>
          <w:b/>
          <w:bCs/>
          <w:i w:val="false"/>
          <w:i w:val="false"/>
          <w:iCs w:val="false"/>
          <w:caps w:val="false"/>
          <w:smallCaps w:val="false"/>
          <w:color w:val="auto" w:themeColor="accent6" w:themeShade="ff" w:themeTint="ff"/>
          <w:sz w:val="22"/>
          <w:szCs w:val="22"/>
          <w:lang w:val="en-GB"/>
        </w:rPr>
      </w:pPr>
      <w:r>
        <w:rPr>
          <w:rFonts w:eastAsia="Calibri" w:cs="Calibri" w:ascii="Calibri" w:hAnsi="Calibri"/>
          <w:b/>
          <w:bCs/>
          <w:i w:val="false"/>
          <w:iCs w:val="false"/>
          <w:caps w:val="false"/>
          <w:smallCaps w:val="false"/>
          <w:color w:val="auto"/>
          <w:sz w:val="22"/>
          <w:szCs w:val="22"/>
          <w:lang w:val="en-GB"/>
        </w:rPr>
        <w:t>Please note:</w:t>
      </w:r>
    </w:p>
    <w:p>
      <w:pPr>
        <w:pStyle w:val="Normal"/>
        <w:bidi w:val="0"/>
        <w:spacing w:lineRule="auto" w:line="259" w:before="0" w:after="160"/>
        <w:jc w:val="left"/>
        <w:rPr>
          <w:rFonts w:ascii="Calibri" w:hAnsi="Calibri" w:eastAsia="Calibri" w:cs="Calibri"/>
          <w:b w:val="false"/>
          <w:b w:val="false"/>
          <w:bCs w:val="false"/>
          <w:i w:val="false"/>
          <w:i w:val="false"/>
          <w:iCs w:val="false"/>
          <w:caps w:val="false"/>
          <w:smallCaps w:val="false"/>
          <w:color w:val="auto"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All work carried out as part of the commission must adhere to current Covid-19 regulations and guidelines.</w:t>
      </w:r>
    </w:p>
    <w:p>
      <w:pPr>
        <w:pStyle w:val="Normal"/>
        <w:bidi w:val="0"/>
        <w:spacing w:lineRule="auto" w:line="259" w:before="0" w:after="160"/>
        <w:jc w:val="left"/>
        <w:rPr>
          <w:rFonts w:ascii="Calibri" w:hAnsi="Calibri" w:eastAsia="Calibri" w:cs="Calibri"/>
          <w:b w:val="false"/>
          <w:b w:val="false"/>
          <w:bCs w:val="false"/>
          <w:i w:val="false"/>
          <w:i w:val="false"/>
          <w:iCs w:val="false"/>
          <w:color w:val="auto"/>
          <w:sz w:val="22"/>
          <w:szCs w:val="22"/>
          <w:lang w:val="en-GB"/>
        </w:rPr>
      </w:pPr>
      <w:r>
        <w:rPr/>
        <w:br/>
        <w:br/>
      </w:r>
      <w:r>
        <w:rPr>
          <w:rFonts w:eastAsia="Calibri" w:cs="Calibri" w:ascii="Calibri" w:hAnsi="Calibri"/>
          <w:b/>
          <w:bCs/>
          <w:i w:val="false"/>
          <w:iCs w:val="false"/>
          <w:color w:val="auto"/>
          <w:sz w:val="22"/>
          <w:szCs w:val="22"/>
          <w:lang w:val="en-GB"/>
        </w:rPr>
        <w:t xml:space="preserve">Timeline: </w:t>
      </w:r>
    </w:p>
    <w:p>
      <w:pPr>
        <w:pStyle w:val="Normal"/>
        <w:bidi w:val="0"/>
        <w:spacing w:lineRule="auto" w:line="259" w:beforeAutospacing="0" w:before="0" w:afterAutospacing="0" w:after="160"/>
        <w:ind w:left="709" w:right="0" w:hanging="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aps w:val="false"/>
          <w:smallCaps w:val="false"/>
          <w:color w:val="auto"/>
          <w:sz w:val="22"/>
          <w:szCs w:val="22"/>
          <w:lang w:val="en-GB"/>
        </w:rPr>
        <w:t>Deadline for Proposals: 9am Friday 25th June</w:t>
      </w:r>
    </w:p>
    <w:p>
      <w:pPr>
        <w:pStyle w:val="Normal"/>
        <w:spacing w:lineRule="auto" w:line="259" w:beforeAutospacing="0" w:before="0" w:afterAutospacing="0" w:after="160"/>
        <w:ind w:left="709" w:right="0" w:hanging="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aps w:val="false"/>
          <w:smallCaps w:val="false"/>
          <w:color w:val="auto"/>
          <w:sz w:val="22"/>
          <w:szCs w:val="22"/>
          <w:lang w:val="en-GB"/>
        </w:rPr>
        <w:t>Artists Selection Panel Meeting with Programming Forum: w/c 28th June.</w:t>
      </w:r>
    </w:p>
    <w:p>
      <w:pPr>
        <w:pStyle w:val="Normal"/>
        <w:spacing w:lineRule="auto" w:line="259" w:beforeAutospacing="0" w:before="0" w:afterAutospacing="0" w:after="160"/>
        <w:ind w:left="709" w:right="0" w:hanging="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aps w:val="false"/>
          <w:smallCaps w:val="false"/>
          <w:color w:val="auto"/>
          <w:sz w:val="22"/>
          <w:szCs w:val="22"/>
          <w:lang w:val="en-GB"/>
        </w:rPr>
        <w:t>Successful applicant receive notification by: Wednesday 30th June.</w:t>
      </w:r>
    </w:p>
    <w:p>
      <w:pPr>
        <w:pStyle w:val="Normal"/>
        <w:bidi w:val="0"/>
        <w:spacing w:lineRule="auto" w:line="259" w:beforeAutospacing="0" w:before="0" w:afterAutospacing="0" w:after="160"/>
        <w:ind w:left="709" w:right="0" w:hanging="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aps w:val="false"/>
          <w:smallCaps w:val="false"/>
          <w:color w:val="auto"/>
          <w:sz w:val="22"/>
          <w:szCs w:val="22"/>
          <w:lang w:val="en-GB"/>
        </w:rPr>
        <w:t>Residency Period: 1st July – 31st December 2021</w:t>
      </w:r>
    </w:p>
    <w:p>
      <w:pPr>
        <w:pStyle w:val="Normal"/>
        <w:bidi w:val="0"/>
        <w:spacing w:lineRule="auto" w:line="259" w:before="0" w:after="0"/>
        <w:ind w:left="709" w:hanging="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r>
    </w:p>
    <w:p>
      <w:pPr>
        <w:pStyle w:val="Normal"/>
        <w:bidi w:val="0"/>
        <w:spacing w:lineRule="auto" w:line="259" w:before="0" w:after="160"/>
        <w:jc w:val="left"/>
        <w:rPr>
          <w:rFonts w:ascii="Calibri" w:hAnsi="Calibri" w:eastAsia="Calibri" w:cs="Calibri"/>
          <w:b/>
          <w:b/>
          <w:bCs/>
          <w:i w:val="false"/>
          <w:i w:val="false"/>
          <w:iCs w:val="false"/>
          <w:color w:val="auto"/>
          <w:sz w:val="22"/>
          <w:szCs w:val="22"/>
          <w:lang w:val="en-GB"/>
        </w:rPr>
      </w:pPr>
      <w:r>
        <w:rPr>
          <w:rFonts w:eastAsia="Calibri" w:cs="Calibri" w:ascii="Calibri" w:hAnsi="Calibri"/>
          <w:b/>
          <w:bCs/>
          <w:i w:val="false"/>
          <w:iCs w:val="false"/>
          <w:color w:val="auto"/>
          <w:sz w:val="22"/>
          <w:szCs w:val="22"/>
          <w:lang w:val="en-GB"/>
        </w:rPr>
      </w:r>
    </w:p>
    <w:p>
      <w:pPr>
        <w:pStyle w:val="Normal"/>
        <w:bidi w:val="0"/>
        <w:spacing w:lineRule="auto" w:line="259" w:before="0" w:after="160"/>
        <w:jc w:val="left"/>
        <w:rPr>
          <w:rFonts w:ascii="Calibri" w:hAnsi="Calibri" w:eastAsia="Calibri" w:cs="Calibri"/>
          <w:b/>
          <w:b/>
          <w:bCs/>
          <w:i w:val="false"/>
          <w:i w:val="false"/>
          <w:iCs w:val="false"/>
          <w:color w:val="auto"/>
          <w:sz w:val="22"/>
          <w:szCs w:val="22"/>
          <w:lang w:val="en-GB"/>
        </w:rPr>
      </w:pPr>
      <w:r>
        <w:rPr>
          <w:rFonts w:eastAsia="Calibri" w:cs="Calibri" w:ascii="Calibri" w:hAnsi="Calibri"/>
          <w:b/>
          <w:bCs/>
          <w:i w:val="false"/>
          <w:iCs w:val="false"/>
          <w:color w:val="auto"/>
          <w:sz w:val="22"/>
          <w:szCs w:val="22"/>
          <w:lang w:val="en-GB"/>
        </w:rPr>
        <w:t>How To Apply</w:t>
      </w:r>
    </w:p>
    <w:p>
      <w:pPr>
        <w:pStyle w:val="Normal"/>
        <w:bidi w:val="0"/>
        <w:spacing w:lineRule="auto" w:line="259" w:before="0" w:after="160"/>
        <w:jc w:val="left"/>
        <w:rPr/>
      </w:pPr>
      <w:r>
        <w:rPr>
          <w:rFonts w:eastAsia="Calibri" w:cs="Calibri" w:ascii="Calibri" w:hAnsi="Calibri"/>
          <w:b w:val="false"/>
          <w:bCs w:val="false"/>
          <w:i w:val="false"/>
          <w:iCs w:val="false"/>
          <w:color w:val="auto"/>
          <w:sz w:val="22"/>
          <w:szCs w:val="22"/>
          <w:lang w:val="en-GB"/>
        </w:rPr>
        <w:t>Please read our application guidelines which can be found here:</w:t>
      </w:r>
    </w:p>
    <w:p>
      <w:pPr>
        <w:pStyle w:val="Normal"/>
        <w:bidi w:val="0"/>
        <w:spacing w:lineRule="auto" w:line="259" w:before="0" w:after="160"/>
        <w:jc w:val="left"/>
        <w:rPr/>
      </w:pPr>
      <w:r>
        <w:rPr>
          <w:rFonts w:eastAsia="Calibri" w:cs="Calibri" w:ascii="Calibri" w:hAnsi="Calibri"/>
          <w:b w:val="false"/>
          <w:bCs w:val="false"/>
          <w:i w:val="false"/>
          <w:iCs w:val="false"/>
          <w:color w:val="auto"/>
          <w:sz w:val="22"/>
          <w:szCs w:val="22"/>
          <w:lang w:val="en-GB"/>
        </w:rPr>
        <w:t>https://www.trinitybristol.org.uk/activities/ignite/news/artist-call-out-guidelines/view</w:t>
      </w:r>
    </w:p>
    <w:p>
      <w:pPr>
        <w:pStyle w:val="Normal"/>
        <w:bidi w:val="0"/>
        <w:spacing w:lineRule="auto" w:line="259" w:before="0" w:after="160"/>
        <w:jc w:val="left"/>
        <w:rPr/>
      </w:pPr>
      <w:r>
        <w:rPr>
          <w:rFonts w:eastAsia="Calibri" w:cs="Calibri" w:ascii="Calibri" w:hAnsi="Calibri"/>
          <w:b w:val="false"/>
          <w:bCs w:val="false"/>
          <w:i w:val="false"/>
          <w:iCs w:val="false"/>
          <w:color w:val="auto"/>
          <w:sz w:val="22"/>
          <w:szCs w:val="22"/>
          <w:lang w:val="en-GB"/>
        </w:rPr>
        <w:t>Please fill in our on-line application form:</w:t>
      </w:r>
    </w:p>
    <w:p>
      <w:pPr>
        <w:pStyle w:val="Normal"/>
        <w:bidi w:val="0"/>
        <w:spacing w:lineRule="auto" w:line="259" w:before="0" w:after="160"/>
        <w:jc w:val="left"/>
        <w:rPr/>
      </w:pPr>
      <w:r>
        <w:rPr>
          <w:rFonts w:eastAsia="Calibri" w:cs="Calibri" w:ascii="Calibri" w:hAnsi="Calibri"/>
          <w:b w:val="false"/>
          <w:bCs w:val="false"/>
          <w:i w:val="false"/>
          <w:iCs w:val="false"/>
          <w:color w:val="auto"/>
          <w:sz w:val="22"/>
          <w:szCs w:val="22"/>
          <w:lang w:val="en-GB"/>
        </w:rPr>
        <w:t>https://my.trinitybristol.org.uk/artist-call-out-wiw/</w:t>
      </w:r>
    </w:p>
    <w:p>
      <w:pPr>
        <w:pStyle w:val="Normal"/>
        <w:bidi w:val="0"/>
        <w:spacing w:lineRule="auto" w:line="259" w:before="0" w:after="160"/>
        <w:jc w:val="left"/>
        <w:rPr/>
      </w:pPr>
      <w:r>
        <w:rPr>
          <w:rFonts w:eastAsia="Calibri" w:cs="Calibri" w:ascii="Calibri" w:hAnsi="Calibri"/>
          <w:b w:val="false"/>
          <w:bCs w:val="false"/>
          <w:i w:val="false"/>
          <w:iCs w:val="false"/>
          <w:color w:val="auto"/>
          <w:sz w:val="22"/>
          <w:szCs w:val="22"/>
          <w:lang w:val="en-GB"/>
        </w:rPr>
        <w:t>You’ll need to attach or link to examples of your work and a budget detailing how you will spend the available commission.</w:t>
      </w:r>
    </w:p>
    <w:p>
      <w:pPr>
        <w:pStyle w:val="Normal"/>
        <w:bidi w:val="0"/>
        <w:spacing w:lineRule="auto" w:line="259" w:before="0" w:after="160"/>
        <w:jc w:val="left"/>
        <w:rPr/>
      </w:pPr>
      <w:r>
        <w:rPr>
          <w:rFonts w:eastAsia="Calibri" w:cs="Calibri" w:ascii="Calibri" w:hAnsi="Calibri"/>
          <w:b w:val="false"/>
          <w:bCs w:val="false"/>
          <w:i w:val="false"/>
          <w:iCs w:val="false"/>
          <w:color w:val="auto"/>
          <w:sz w:val="22"/>
          <w:szCs w:val="22"/>
          <w:lang w:val="en-GB"/>
        </w:rPr>
        <w:t xml:space="preserve">We will be hosting a Zoom call on Wednesday 16th June at 5pm for an informal Q&amp;A session around the commission. To register, </w:t>
      </w:r>
      <w:hyperlink r:id="rId2">
        <w:r>
          <w:rPr>
            <w:rStyle w:val="InternetLink"/>
            <w:rFonts w:eastAsia="Calibri" w:cs="Calibri" w:ascii="Calibri" w:hAnsi="Calibri"/>
            <w:b w:val="false"/>
            <w:bCs w:val="false"/>
            <w:i w:val="false"/>
            <w:iCs w:val="false"/>
            <w:color w:val="auto"/>
            <w:sz w:val="22"/>
            <w:szCs w:val="22"/>
            <w:lang w:val="en-GB"/>
          </w:rPr>
          <w:t>Click Here.</w:t>
        </w:r>
      </w:hyperlink>
    </w:p>
    <w:p>
      <w:pPr>
        <w:pStyle w:val="Normal"/>
        <w:spacing w:lineRule="auto" w:line="259" w:before="0" w:after="160"/>
        <w:jc w:val="left"/>
        <w:rPr/>
      </w:pPr>
      <w:r>
        <w:rPr>
          <w:rFonts w:eastAsia="Calibri" w:cs="Calibri" w:ascii="Calibri" w:hAnsi="Calibri"/>
          <w:b w:val="false"/>
          <w:bCs w:val="false"/>
          <w:i w:val="false"/>
          <w:iCs w:val="false"/>
          <w:color w:val="auto"/>
          <w:sz w:val="22"/>
          <w:szCs w:val="22"/>
          <w:lang w:val="en-GB"/>
        </w:rPr>
        <w:t xml:space="preserve">If you have access needs in order to join the Q&amp;A session. Please let us know in advance by emailing </w:t>
      </w:r>
      <w:hyperlink r:id="rId3">
        <w:r>
          <w:rPr>
            <w:rStyle w:val="InternetLink"/>
            <w:rFonts w:eastAsia="Calibri" w:cs="Calibri" w:ascii="Calibri" w:hAnsi="Calibri"/>
            <w:b w:val="false"/>
            <w:bCs w:val="false"/>
            <w:i w:val="false"/>
            <w:iCs w:val="false"/>
            <w:color w:val="auto"/>
            <w:sz w:val="22"/>
            <w:szCs w:val="22"/>
            <w:lang w:val="en-GB"/>
          </w:rPr>
          <w:t>info@trinitybristol.org.uk</w:t>
        </w:r>
      </w:hyperlink>
      <w:r>
        <w:rPr>
          <w:rFonts w:eastAsia="Calibri" w:cs="Calibri" w:ascii="Calibri" w:hAnsi="Calibri"/>
          <w:b w:val="false"/>
          <w:bCs w:val="false"/>
          <w:i w:val="false"/>
          <w:iCs w:val="false"/>
          <w:color w:val="auto"/>
          <w:sz w:val="22"/>
          <w:szCs w:val="22"/>
          <w:lang w:val="en-GB"/>
        </w:rPr>
        <w:t xml:space="preserve"> or telephoning 0117 935 1200.</w:t>
      </w:r>
    </w:p>
    <w:p>
      <w:pPr>
        <w:pStyle w:val="Normal"/>
        <w:bidi w:val="0"/>
        <w:spacing w:lineRule="auto" w:line="259" w:before="0" w:after="160"/>
        <w:jc w:val="left"/>
        <w:rPr>
          <w:rFonts w:ascii="Calibri" w:hAnsi="Calibri" w:eastAsia="Calibri" w:cs="Calibri"/>
          <w:b/>
          <w:b/>
          <w:bCs/>
          <w:i w:val="false"/>
          <w:i w:val="false"/>
          <w:iCs w:val="false"/>
          <w:color w:val="auto"/>
          <w:sz w:val="22"/>
          <w:szCs w:val="22"/>
          <w:lang w:val="en-GB"/>
        </w:rPr>
      </w:pPr>
      <w:r>
        <w:rPr>
          <w:rFonts w:eastAsia="Calibri" w:cs="Calibri" w:ascii="Calibri" w:hAnsi="Calibri"/>
          <w:b/>
          <w:bCs/>
          <w:i w:val="false"/>
          <w:iCs w:val="false"/>
          <w:color w:val="auto"/>
          <w:sz w:val="22"/>
          <w:szCs w:val="22"/>
          <w:lang w:val="en-GB"/>
        </w:rPr>
      </w:r>
    </w:p>
    <w:p>
      <w:pPr>
        <w:pStyle w:val="Normal"/>
        <w:bidi w:val="0"/>
        <w:spacing w:lineRule="auto" w:line="259" w:before="0" w:after="160"/>
        <w:jc w:val="left"/>
        <w:rPr>
          <w:rFonts w:ascii="Calibri" w:hAnsi="Calibri" w:eastAsia="Calibri" w:cs="Calibri"/>
          <w:b/>
          <w:b/>
          <w:bCs/>
          <w:i w:val="false"/>
          <w:i w:val="false"/>
          <w:iCs w:val="false"/>
          <w:color w:val="auto"/>
          <w:sz w:val="22"/>
          <w:szCs w:val="22"/>
          <w:lang w:val="en-GB"/>
        </w:rPr>
      </w:pPr>
      <w:r>
        <w:rPr>
          <w:rFonts w:eastAsia="Calibri" w:cs="Calibri" w:ascii="Calibri" w:hAnsi="Calibri"/>
          <w:b/>
          <w:bCs/>
          <w:i w:val="false"/>
          <w:iCs w:val="false"/>
          <w:color w:val="auto"/>
          <w:sz w:val="22"/>
          <w:szCs w:val="22"/>
          <w:lang w:val="en-GB"/>
        </w:rPr>
        <w:t>Selection Process</w:t>
      </w:r>
    </w:p>
    <w:p>
      <w:pPr>
        <w:pStyle w:val="Normal"/>
        <w:bidi w:val="0"/>
        <w:spacing w:lineRule="auto" w:line="259" w:beforeAutospacing="0" w:before="0" w:afterAutospacing="0" w:after="160"/>
        <w:ind w:left="0" w:right="0" w:hanging="0"/>
        <w:jc w:val="left"/>
        <w:rPr>
          <w:rFonts w:ascii="Calibri" w:hAnsi="Calibri" w:eastAsia="Calibri" w:cs="Calibri"/>
          <w:b w:val="false"/>
          <w:b w:val="false"/>
          <w:bCs w:val="false"/>
          <w:i w:val="false"/>
          <w:i w:val="false"/>
          <w:iCs w:val="false"/>
          <w:caps w:val="false"/>
          <w:smallCaps w:val="false"/>
          <w:color w:val="auto"/>
          <w:sz w:val="22"/>
          <w:szCs w:val="22"/>
          <w:lang w:val="en-GB"/>
        </w:rPr>
      </w:pPr>
      <w:r>
        <w:rPr>
          <w:rFonts w:eastAsia="Calibri" w:cs="Calibri" w:ascii="Calibri" w:hAnsi="Calibri"/>
          <w:b w:val="false"/>
          <w:bCs w:val="false"/>
          <w:i w:val="false"/>
          <w:iCs w:val="false"/>
          <w:color w:val="auto"/>
          <w:sz w:val="22"/>
          <w:szCs w:val="22"/>
          <w:lang w:val="en-GB"/>
        </w:rPr>
        <w:t xml:space="preserve">Applicants will be shortlisted based on how well they respond to the brief and demonstrate their ability to </w:t>
      </w:r>
      <w:r>
        <w:rPr>
          <w:rFonts w:eastAsia="Calibri" w:cs="Calibri" w:ascii="Calibri" w:hAnsi="Calibri"/>
          <w:b w:val="false"/>
          <w:bCs w:val="false"/>
          <w:i w:val="false"/>
          <w:iCs w:val="false"/>
          <w:caps w:val="false"/>
          <w:smallCaps w:val="false"/>
          <w:color w:val="auto"/>
          <w:sz w:val="22"/>
          <w:szCs w:val="22"/>
          <w:lang w:val="en-GB"/>
        </w:rPr>
        <w:t>work with communities to:</w:t>
      </w:r>
    </w:p>
    <w:p>
      <w:pPr>
        <w:pStyle w:val="ListParagraph"/>
        <w:numPr>
          <w:ilvl w:val="0"/>
          <w:numId w:val="1"/>
        </w:numPr>
        <w:bidi w:val="0"/>
        <w:spacing w:lineRule="auto" w:line="259" w:beforeAutospacing="0" w:before="0" w:afterAutospacing="0" w:after="0"/>
        <w:ind w:left="720" w:right="0" w:hanging="360"/>
        <w:contextualSpacing/>
        <w:jc w:val="left"/>
        <w:rPr>
          <w:rFonts w:ascii="Calibri" w:hAnsi="Calibri" w:eastAsia="Calibri" w:cs="Calibri"/>
          <w:b w:val="false"/>
          <w:b w:val="false"/>
          <w:bCs w:val="false"/>
          <w:i w:val="false"/>
          <w:i w:val="false"/>
          <w:iCs w:val="false"/>
          <w:caps w:val="false"/>
          <w:smallCaps w:val="false"/>
          <w:color w:val="000000"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 xml:space="preserve"> </w:t>
      </w:r>
      <w:r>
        <w:rPr>
          <w:rFonts w:eastAsia="Calibri" w:cs="Calibri" w:ascii="Calibri" w:hAnsi="Calibri"/>
          <w:b w:val="false"/>
          <w:bCs w:val="false"/>
          <w:i w:val="false"/>
          <w:iCs w:val="false"/>
          <w:caps w:val="false"/>
          <w:smallCaps w:val="false"/>
          <w:color w:val="auto"/>
          <w:sz w:val="22"/>
          <w:szCs w:val="22"/>
          <w:lang w:val="en-GB"/>
        </w:rPr>
        <w:t>Amplify their voice</w:t>
      </w:r>
    </w:p>
    <w:p>
      <w:pPr>
        <w:pStyle w:val="ListParagraph"/>
        <w:numPr>
          <w:ilvl w:val="0"/>
          <w:numId w:val="1"/>
        </w:numPr>
        <w:bidi w:val="0"/>
        <w:spacing w:lineRule="auto" w:line="259" w:beforeAutospacing="0" w:before="0" w:afterAutospacing="0" w:after="0"/>
        <w:ind w:left="720" w:right="0" w:hanging="360"/>
        <w:contextualSpacing/>
        <w:jc w:val="left"/>
        <w:rPr>
          <w:rFonts w:ascii="Calibri" w:hAnsi="Calibri" w:eastAsia="Calibri" w:cs="Calibri"/>
          <w:b w:val="false"/>
          <w:b w:val="false"/>
          <w:bCs w:val="false"/>
          <w:i w:val="false"/>
          <w:i w:val="false"/>
          <w:iCs w:val="false"/>
          <w:caps w:val="false"/>
          <w:smallCaps w:val="false"/>
          <w:color w:val="000000"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 xml:space="preserve"> </w:t>
      </w:r>
      <w:r>
        <w:rPr>
          <w:rFonts w:eastAsia="Calibri" w:cs="Calibri" w:ascii="Calibri" w:hAnsi="Calibri"/>
          <w:b w:val="false"/>
          <w:bCs w:val="false"/>
          <w:i w:val="false"/>
          <w:iCs w:val="false"/>
          <w:caps w:val="false"/>
          <w:smallCaps w:val="false"/>
          <w:color w:val="auto"/>
          <w:sz w:val="22"/>
          <w:szCs w:val="22"/>
          <w:lang w:val="en-GB"/>
        </w:rPr>
        <w:t>Champion creativity expression for all</w:t>
      </w:r>
    </w:p>
    <w:p>
      <w:pPr>
        <w:pStyle w:val="ListParagraph"/>
        <w:numPr>
          <w:ilvl w:val="0"/>
          <w:numId w:val="1"/>
        </w:numPr>
        <w:bidi w:val="0"/>
        <w:spacing w:lineRule="auto" w:line="259" w:beforeAutospacing="0" w:before="0" w:afterAutospacing="0" w:after="160"/>
        <w:ind w:left="720" w:right="0" w:hanging="360"/>
        <w:contextualSpacing/>
        <w:jc w:val="left"/>
        <w:rPr>
          <w:rFonts w:ascii="Calibri" w:hAnsi="Calibri" w:eastAsia="Calibri" w:cs="Calibri"/>
          <w:b w:val="false"/>
          <w:b w:val="false"/>
          <w:bCs w:val="false"/>
          <w:i w:val="false"/>
          <w:i w:val="false"/>
          <w:iCs w:val="false"/>
          <w:caps w:val="false"/>
          <w:smallCaps w:val="false"/>
          <w:color w:val="000000" w:themeColor="accent6" w:themeShade="ff" w:themeTint="ff"/>
          <w:sz w:val="22"/>
          <w:szCs w:val="22"/>
          <w:lang w:val="en-GB"/>
        </w:rPr>
      </w:pPr>
      <w:r>
        <w:rPr>
          <w:rFonts w:eastAsia="Calibri" w:cs="Calibri" w:ascii="Calibri" w:hAnsi="Calibri"/>
          <w:b w:val="false"/>
          <w:bCs w:val="false"/>
          <w:i w:val="false"/>
          <w:iCs w:val="false"/>
          <w:caps w:val="false"/>
          <w:smallCaps w:val="false"/>
          <w:color w:val="auto"/>
          <w:sz w:val="22"/>
          <w:szCs w:val="22"/>
          <w:lang w:val="en-GB"/>
        </w:rPr>
        <w:t xml:space="preserve"> </w:t>
      </w:r>
      <w:r>
        <w:rPr>
          <w:rFonts w:eastAsia="Calibri" w:cs="Calibri" w:ascii="Calibri" w:hAnsi="Calibri"/>
          <w:b w:val="false"/>
          <w:bCs w:val="false"/>
          <w:i w:val="false"/>
          <w:iCs w:val="false"/>
          <w:caps w:val="false"/>
          <w:smallCaps w:val="false"/>
          <w:color w:val="auto"/>
          <w:sz w:val="22"/>
          <w:szCs w:val="22"/>
          <w:lang w:val="en-GB"/>
        </w:rPr>
        <w:t>Build meaningful bridges with Trinity</w:t>
      </w:r>
    </w:p>
    <w:p>
      <w:pPr>
        <w:pStyle w:val="Normal"/>
        <w:bidi w:val="0"/>
        <w:spacing w:lineRule="auto" w:line="259" w:beforeAutospacing="0" w:before="0" w:afterAutospacing="0" w:after="160"/>
        <w:ind w:left="0" w:right="0" w:hanging="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 xml:space="preserve">Shortlisted applications will then be reviewed by our Programming Forum (made up of a diverse group of people including community representatives, local artists and Trinity staff) for final selection. </w:t>
      </w:r>
    </w:p>
    <w:p>
      <w:pPr>
        <w:pStyle w:val="Normal"/>
        <w:bidi w:val="0"/>
        <w:spacing w:lineRule="auto" w:line="259" w:beforeAutospacing="0" w:before="0" w:afterAutospacing="0" w:after="160"/>
        <w:ind w:left="0" w:right="0" w:hanging="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We aim to shortlist between 10 – 20 applications for final selection.</w:t>
      </w:r>
    </w:p>
    <w:p>
      <w:pPr>
        <w:pStyle w:val="Normal"/>
        <w:bidi w:val="0"/>
        <w:spacing w:lineRule="auto" w:line="259" w:before="0" w:after="160"/>
        <w:jc w:val="left"/>
        <w:rPr>
          <w:rFonts w:ascii="Calibri" w:hAnsi="Calibri" w:eastAsia="Calibri" w:cs="Calibri"/>
          <w:b/>
          <w:b/>
          <w:bCs/>
          <w:i w:val="false"/>
          <w:i w:val="false"/>
          <w:iCs w:val="false"/>
          <w:color w:val="auto"/>
          <w:sz w:val="22"/>
          <w:szCs w:val="22"/>
          <w:lang w:val="en-GB"/>
        </w:rPr>
      </w:pPr>
      <w:r>
        <w:rPr>
          <w:rFonts w:eastAsia="Calibri" w:cs="Calibri" w:ascii="Calibri" w:hAnsi="Calibri"/>
          <w:b/>
          <w:bCs/>
          <w:i w:val="false"/>
          <w:iCs w:val="false"/>
          <w:color w:val="auto"/>
          <w:sz w:val="22"/>
          <w:szCs w:val="22"/>
          <w:lang w:val="en-GB"/>
        </w:rPr>
      </w:r>
    </w:p>
    <w:p>
      <w:pPr>
        <w:pStyle w:val="Normal"/>
        <w:bidi w:val="0"/>
        <w:spacing w:lineRule="auto" w:line="259" w:before="0" w:after="16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bCs/>
          <w:i w:val="false"/>
          <w:iCs w:val="false"/>
          <w:color w:val="auto"/>
          <w:sz w:val="22"/>
          <w:szCs w:val="22"/>
          <w:lang w:val="en-GB"/>
        </w:rPr>
        <w:t xml:space="preserve">About Trinity </w:t>
      </w:r>
    </w:p>
    <w:p>
      <w:pPr>
        <w:pStyle w:val="Normal"/>
        <w:bidi w:val="0"/>
        <w:spacing w:lineRule="auto" w:line="259" w:beforeAutospacing="0" w:before="0" w:afterAutospacing="0" w:after="160"/>
        <w:ind w:left="0" w:right="0" w:hanging="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 xml:space="preserve">Trinity’s mission is to empower communities through arts and make sure everyone has the opportunity to access and shape arts and culture in Bristol. We provide a progressive a programme of arts and cultural events, social activities and projects, giving people space to come together, create, connect, learn, share and celebrate. </w:t>
      </w:r>
    </w:p>
    <w:p>
      <w:pPr>
        <w:pStyle w:val="Normal"/>
        <w:bidi w:val="0"/>
        <w:spacing w:lineRule="auto" w:line="259" w:beforeAutospacing="0" w:before="0" w:afterAutospacing="0" w:after="160"/>
        <w:ind w:left="0" w:right="0" w:hanging="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Based in the Trinity Centre, this much-loved historic landmark is a cultural hub for East Bristol and one of the city's few remaining independent live-music venues, used by over 60,000 people each year. Trinity sits at the meeting point of three distinctive and diverse Bristol wards - Easton, Ashley (St Pauls) and Lawrence Hill - whose residents make up Trinity’s local community.</w:t>
      </w:r>
    </w:p>
    <w:p>
      <w:pPr>
        <w:pStyle w:val="Normal"/>
        <w:bidi w:val="0"/>
        <w:spacing w:lineRule="auto" w:line="259" w:beforeAutospacing="0" w:before="0" w:afterAutospacing="0" w:after="160"/>
        <w:ind w:left="0" w:right="0" w:hanging="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t>What I Want To Be, What I Want To See is supported through funding from the Cultural Recovery Fund</w:t>
      </w:r>
    </w:p>
    <w:p>
      <w:pPr>
        <w:pStyle w:val="Normal"/>
        <w:bidi w:val="0"/>
        <w:spacing w:lineRule="auto" w:line="259" w:before="0" w:after="160"/>
        <w:jc w:val="left"/>
        <w:rPr>
          <w:rFonts w:ascii="Calibri" w:hAnsi="Calibri" w:eastAsia="Calibri" w:cs="Calibri"/>
          <w:b w:val="false"/>
          <w:b w:val="false"/>
          <w:bCs w:val="false"/>
          <w:i w:val="false"/>
          <w:i w:val="false"/>
          <w:iCs w:val="false"/>
          <w:color w:val="auto"/>
          <w:sz w:val="22"/>
          <w:szCs w:val="22"/>
          <w:lang w:val="en-GB"/>
        </w:rPr>
      </w:pPr>
      <w:r>
        <w:rPr>
          <w:rFonts w:eastAsia="Calibri" w:cs="Calibri" w:ascii="Calibri" w:hAnsi="Calibri"/>
          <w:b w:val="false"/>
          <w:bCs w:val="false"/>
          <w:i w:val="false"/>
          <w:iCs w:val="false"/>
          <w:color w:val="auto"/>
          <w:sz w:val="22"/>
          <w:szCs w:val="22"/>
          <w:lang w:val="en-GB"/>
        </w:rPr>
      </w:r>
    </w:p>
    <w:p>
      <w:pPr>
        <w:pStyle w:val="Normal"/>
        <w:bidi w:val="0"/>
        <w:spacing w:before="0" w:after="0"/>
        <w:jc w:val="left"/>
        <w:rPr/>
      </w:pPr>
      <w:r>
        <w:rPr/>
      </w:r>
    </w:p>
    <w:sectPr>
      <w:headerReference w:type="default" r:id="rId4"/>
      <w:footerReference w:type="default" r:id="rId5"/>
      <w:type w:val="nextPage"/>
      <w:pgSz w:w="11906" w:h="16838"/>
      <w:pgMar w:left="1134" w:right="1134" w:header="1134" w:top="2161" w:footer="1134" w:bottom="162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DejaVu Sans Mono">
    <w:charset w:val="01"/>
    <w:family w:val="roman"/>
    <w:pitch w:val="variable"/>
  </w:font>
  <w:font w:name="OpenSymbol">
    <w:altName w:val="Arial Unicode MS"/>
    <w:charset w:val="01"/>
    <w:family w:val="roman"/>
    <w:pitch w:val="variable"/>
  </w:font>
  <w:font w:name="Arial">
    <w:charset w:val="01"/>
    <w:family w:val="roman"/>
    <w:pitch w:val="variable"/>
  </w:font>
  <w:font w:name="Calibri">
    <w:charset w:val="01"/>
    <w:family w:val="roman"/>
    <w:pitch w:val="variable"/>
  </w:font>
  <w:font w:name="Symbol">
    <w:charset w:val="01"/>
    <w:family w:val="roman"/>
    <w:pitch w:val="variable"/>
  </w:font>
  <w:font w:name="Impact">
    <w:charset w:val="01"/>
    <w:family w:val="roman"/>
    <w:pitch w:val="variable"/>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16"/>
        <w:szCs w:val="16"/>
      </w:rPr>
    </w:pPr>
    <w:r>
      <w:rPr>
        <w:rFonts w:cs="Arial" w:ascii="Arial" w:hAnsi="Arial"/>
        <w:sz w:val="16"/>
        <w:szCs w:val="16"/>
      </w:rPr>
      <w:t>Trinity Community Arts Ltd    Registered Charity number 1144770   Registered Company Number 4372577</w:t>
    </w:r>
  </w:p>
  <w:p>
    <w:pPr>
      <w:pStyle w:val="Footer"/>
      <w:jc w:val="center"/>
      <w:rPr>
        <w:rStyle w:val="InternetLink"/>
        <w:rFonts w:ascii="Times New Roman" w:hAnsi="Times New Roman" w:eastAsia="DejaVu Sans" w:cs="Lohit Hindi"/>
        <w:color w:val="00000A"/>
        <w:sz w:val="24"/>
        <w:szCs w:val="24"/>
      </w:rPr>
    </w:pPr>
    <w:r>
      <w:rPr>
        <w:rFonts w:cs="Arial" w:ascii="Arial" w:hAnsi="Arial"/>
        <w:sz w:val="18"/>
        <w:szCs w:val="18"/>
      </w:rPr>
      <w:t xml:space="preserve"> </w:t>
    </w:r>
    <w:r>
      <w:rPr/>
      <w:drawing>
        <wp:inline distT="0" distB="0" distL="114935" distR="114935">
          <wp:extent cx="688340" cy="68834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688340" cy="68834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0"/>
      <w:jc w:val="right"/>
      <w:rPr>
        <w:rFonts w:ascii="Impact" w:hAnsi="Impact"/>
        <w:color w:val="579D1C"/>
        <w:sz w:val="21"/>
        <w:szCs w:val="21"/>
      </w:rPr>
    </w:pPr>
    <w:bookmarkStart w:id="0" w:name="__DdeLink__1025_1101047400"/>
    <w:r>
      <w:drawing>
        <wp:anchor behindDoc="1" distT="0" distB="0" distL="0" distR="0" simplePos="0" locked="0" layoutInCell="1" allowOverlap="1" relativeHeight="4">
          <wp:simplePos x="0" y="0"/>
          <wp:positionH relativeFrom="column">
            <wp:posOffset>-805815</wp:posOffset>
          </wp:positionH>
          <wp:positionV relativeFrom="paragraph">
            <wp:posOffset>-229235</wp:posOffset>
          </wp:positionV>
          <wp:extent cx="2531110" cy="5619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2531110" cy="561975"/>
                  </a:xfrm>
                  <a:prstGeom prst="rect">
                    <a:avLst/>
                  </a:prstGeom>
                </pic:spPr>
              </pic:pic>
            </a:graphicData>
          </a:graphic>
        </wp:anchor>
      </w:drawing>
    </w:r>
    <w:r>
      <w:rPr>
        <w:rFonts w:ascii="Impact" w:hAnsi="Impact"/>
        <w:color w:val="579D1C"/>
        <w:sz w:val="21"/>
        <w:szCs w:val="21"/>
      </w:rPr>
      <w:t>T</w:t>
    </w:r>
    <w:r>
      <w:rPr>
        <w:rFonts w:ascii="Impact" w:hAnsi="Impact"/>
        <w:color w:val="579D1C"/>
        <w:sz w:val="21"/>
        <w:szCs w:val="21"/>
      </w:rPr>
      <w:t>rinity Community Arts Ltd</w:t>
    </w:r>
  </w:p>
  <w:p>
    <w:pPr>
      <w:pStyle w:val="Header"/>
      <w:ind w:left="0" w:right="0" w:hanging="0"/>
      <w:jc w:val="right"/>
      <w:rPr>
        <w:rFonts w:ascii="Impact" w:hAnsi="Impact"/>
        <w:b w:val="false"/>
        <w:b w:val="false"/>
        <w:bCs w:val="false"/>
        <w:color w:val="007826"/>
        <w:sz w:val="20"/>
        <w:szCs w:val="20"/>
      </w:rPr>
    </w:pPr>
    <w:r>
      <w:rPr>
        <w:rFonts w:ascii="Impact" w:hAnsi="Impact"/>
        <w:b w:val="false"/>
        <w:bCs w:val="false"/>
        <w:color w:val="007826"/>
        <w:sz w:val="20"/>
        <w:szCs w:val="20"/>
      </w:rPr>
      <w:t>The Trinity Centre, Trinity Road, Bristol, BS2 0NW</w:t>
    </w:r>
  </w:p>
  <w:p>
    <w:pPr>
      <w:pStyle w:val="Header"/>
      <w:ind w:left="0" w:right="0" w:hanging="0"/>
      <w:jc w:val="right"/>
      <w:rPr/>
    </w:pPr>
    <w:r>
      <w:rPr>
        <w:rFonts w:ascii="Impact" w:hAnsi="Impact"/>
        <w:color w:val="0084D1"/>
        <w:sz w:val="20"/>
        <w:szCs w:val="20"/>
      </w:rPr>
      <w:t>0017 935 1200</w:t>
    </w:r>
    <w:r>
      <w:rPr>
        <w:rFonts w:ascii="Impact" w:hAnsi="Impact"/>
        <w:sz w:val="20"/>
        <w:szCs w:val="20"/>
      </w:rPr>
      <w:t xml:space="preserve">   </w:t>
    </w:r>
    <w:r>
      <w:rPr>
        <w:rFonts w:ascii="Impact" w:hAnsi="Impact"/>
        <w:color w:val="3465A4"/>
        <w:sz w:val="20"/>
        <w:szCs w:val="20"/>
      </w:rPr>
      <w:t xml:space="preserve"> </w:t>
    </w:r>
  </w:p>
  <w:p>
    <w:pPr>
      <w:pStyle w:val="Header"/>
      <w:ind w:left="0" w:right="0" w:hanging="0"/>
      <w:jc w:val="right"/>
      <w:rPr/>
    </w:pPr>
    <w:hyperlink r:id="rId2">
      <w:r>
        <w:rPr>
          <w:rStyle w:val="InternetLink"/>
          <w:rFonts w:ascii="Impact" w:hAnsi="Impact"/>
          <w:color w:val="3465A4"/>
          <w:sz w:val="20"/>
          <w:szCs w:val="20"/>
        </w:rPr>
        <w:t>info@trinitybristol.org.uk</w:t>
      </w:r>
    </w:hyperlink>
    <w:r>
      <w:rPr>
        <w:rFonts w:ascii="Impact" w:hAnsi="Impact"/>
        <w:color w:val="3465A4"/>
        <w:sz w:val="20"/>
        <w:szCs w:val="20"/>
      </w:rPr>
      <w:t xml:space="preserve"> </w:t>
    </w:r>
    <w:r>
      <w:rPr>
        <w:rFonts w:ascii="Impact" w:hAnsi="Impact"/>
        <w:sz w:val="20"/>
        <w:szCs w:val="20"/>
      </w:rPr>
      <w:t xml:space="preserve">   </w:t>
    </w:r>
    <w:hyperlink r:id="rId3">
      <w:r>
        <w:rPr>
          <w:rStyle w:val="InternetLink"/>
          <w:rFonts w:ascii="Impact" w:hAnsi="Impact"/>
          <w:color w:val="004586"/>
          <w:sz w:val="20"/>
          <w:szCs w:val="20"/>
        </w:rPr>
        <w:t>www.trinitybristol.org.uk</w:t>
      </w:r>
    </w:hyperlink>
    <w:bookmarkEnd w:id="0"/>
  </w:p>
  <w:p>
    <w:pPr>
      <w:pStyle w:val="Header"/>
      <w:ind w:left="-450" w:right="2250" w:firstLine="90"/>
      <w:jc w:val="right"/>
      <w:rPr>
        <w:rStyle w:val="InternetLink"/>
        <w:rFonts w:ascii="Times New Roman" w:hAnsi="Times New Roman" w:eastAsia="DejaVu Sans" w:cs="Lohit Hindi"/>
        <w:color w:val="00000A"/>
        <w:sz w:val="24"/>
        <w:szCs w:val="24"/>
      </w:rPr>
    </w:pPr>
    <w:r>
      <w:rPr>
        <w:rFonts w:eastAsia="DejaVu Sans" w:cs="Lohit Hindi"/>
        <w:color w:val="00000A"/>
        <w:sz w:val="24"/>
        <w:szCs w:val="24"/>
      </w:rPr>
    </w:r>
  </w:p>
  <w:p>
    <w:pPr>
      <w:pStyle w:val="Header"/>
      <w:ind w:left="4254" w:hanging="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GB" w:eastAsia="zh-CN" w:bidi="hi-IN"/>
      </w:rPr>
    </w:rPrDefault>
    <w:pPrDefault>
      <w:pPr/>
    </w:pPrDefault>
  </w:docDefaults>
  <w:style w:type="paragraph" w:styleId="Normal">
    <w:name w:val="Normal"/>
    <w:qFormat/>
    <w:pPr>
      <w:widowControl w:val="false"/>
      <w:overflowPunct w:val="false"/>
      <w:bidi w:val="0"/>
      <w:jc w:val="left"/>
    </w:pPr>
    <w:rPr>
      <w:rFonts w:ascii="Times New Roman" w:hAnsi="Times New Roman" w:eastAsia="DejaVu Sans" w:cs="Lohit Hindi"/>
      <w:color w:val="00000A"/>
      <w:kern w:val="0"/>
      <w:sz w:val="24"/>
      <w:szCs w:val="24"/>
      <w:lang w:val="en-GB" w:eastAsia="zh-CN" w:bidi="hi-IN"/>
    </w:rPr>
  </w:style>
  <w:style w:type="character" w:styleId="Teletype">
    <w:name w:val="Teletype"/>
    <w:qFormat/>
    <w:rPr>
      <w:rFonts w:ascii="DejaVu Sans Mono" w:hAnsi="DejaVu Sans Mono" w:eastAsia="DejaVu Sans" w:cs="DejaVu Sans Mono"/>
    </w:rPr>
  </w:style>
  <w:style w:type="character" w:styleId="StrongEmphasis">
    <w:name w:val="Strong Emphasis"/>
    <w:qFormat/>
    <w:rPr>
      <w:b/>
      <w:bCs/>
    </w:rPr>
  </w:style>
  <w:style w:type="character" w:styleId="InternetLink">
    <w:name w:val="Internet Link"/>
    <w:basedOn w:val="DefaultParagraphFont"/>
    <w:uiPriority w:val="99"/>
    <w:unhideWhenUsed/>
    <w:rPr>
      <w:color w:val="0563C1" w:themeColor="hyperlink"/>
      <w:u w:val="single"/>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OpenSymbol"/>
      <w:sz w:val="22"/>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Arial" w:hAnsi="Arial" w:cs="OpenSymbol"/>
      <w:sz w:val="22"/>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Arial" w:hAnsi="Arial" w:cs="OpenSymbol"/>
      <w:sz w:val="22"/>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Arial" w:hAnsi="Arial" w:cs="OpenSymbol"/>
      <w:sz w:val="22"/>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Arial" w:hAnsi="Arial" w:cs="OpenSymbol"/>
      <w:sz w:val="22"/>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Arial" w:hAnsi="Arial" w:cs="OpenSymbol"/>
      <w:sz w:val="22"/>
    </w:rPr>
  </w:style>
  <w:style w:type="character" w:styleId="ListLabel47">
    <w:name w:val="ListLabel 47"/>
    <w:qFormat/>
    <w:rPr>
      <w:rFonts w:ascii="Arial" w:hAnsi="Arial" w:cs="OpenSymbol"/>
      <w:sz w:val="22"/>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Arial" w:hAnsi="Arial" w:cs="OpenSymbol"/>
      <w:sz w:val="22"/>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ascii="Arial" w:hAnsi="Arial" w:cs="OpenSymbol"/>
      <w:sz w:val="22"/>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ascii="Arial" w:hAnsi="Arial" w:cs="OpenSymbol"/>
      <w:sz w:val="22"/>
    </w:rPr>
  </w:style>
  <w:style w:type="character" w:styleId="ListLabel74">
    <w:name w:val="ListLabel 74"/>
    <w:qFormat/>
    <w:rPr>
      <w:rFonts w:ascii="Arial" w:hAnsi="Arial" w:cs="OpenSymbol"/>
      <w:sz w:val="22"/>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ascii="Arial" w:hAnsi="Arial" w:cs="OpenSymbol"/>
      <w:sz w:val="22"/>
    </w:rPr>
  </w:style>
  <w:style w:type="character" w:styleId="ListLabel83">
    <w:name w:val="ListLabel 83"/>
    <w:qFormat/>
    <w:rPr>
      <w:rFonts w:ascii="Arial" w:hAnsi="Arial" w:cs="OpenSymbol"/>
      <w:sz w:val="22"/>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ascii="Arial" w:hAnsi="Arial" w:cs="OpenSymbol"/>
      <w:sz w:val="22"/>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FollowedHyperlink">
    <w:name w:val="FollowedHyperlink"/>
    <w:qFormat/>
    <w:rPr>
      <w:color w:val="800080"/>
      <w:u w:val="single"/>
    </w:rPr>
  </w:style>
  <w:style w:type="character" w:styleId="DefaultParagraphFont">
    <w:name w:val="Default Paragraph Font"/>
    <w:qFormat/>
    <w:rPr/>
  </w:style>
  <w:style w:type="character" w:styleId="ListLabel100">
    <w:name w:val="ListLabel 100"/>
    <w:qFormat/>
    <w:rPr>
      <w:rFonts w:ascii="Calibri" w:hAnsi="Calibri" w:cs="OpenSymbol"/>
      <w:sz w:val="22"/>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AbsatzStandardschriftart">
    <w:name w:val="Absatz-Standardschriftart"/>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1">
    <w:name w:val="WW8Num2z1"/>
    <w:qFormat/>
    <w:rPr>
      <w:rFonts w:ascii="OpenSymbol;Arial Unicode MS" w:hAnsi="OpenSymbol;Arial Unicode MS" w:cs="OpenSymbol;Arial Unicode MS"/>
    </w:rPr>
  </w:style>
  <w:style w:type="character" w:styleId="WW8Num2z0">
    <w:name w:val="WW8Num2z0"/>
    <w:qFormat/>
    <w:rPr>
      <w:rFonts w:ascii="Symbol" w:hAnsi="Symbol" w:eastAsia="Times New Roman" w:cs="OpenSymbol;Arial Unicode MS"/>
      <w:color w:val="00000A"/>
      <w:sz w:val="22"/>
      <w:szCs w:val="22"/>
      <w:lang w:val="en-GB" w:bidi="ar-SA"/>
    </w:rPr>
  </w:style>
  <w:style w:type="character" w:styleId="WW8Num1z1">
    <w:name w:val="WW8Num1z1"/>
    <w:qFormat/>
    <w:rPr>
      <w:rFonts w:ascii="OpenSymbol;Arial Unicode MS" w:hAnsi="OpenSymbol;Arial Unicode MS" w:cs="StarSymbol;Arial Unicode MS"/>
      <w:sz w:val="18"/>
      <w:szCs w:val="18"/>
    </w:rPr>
  </w:style>
  <w:style w:type="character" w:styleId="WW8Num1z0">
    <w:name w:val="WW8Num1z0"/>
    <w:qFormat/>
    <w:rPr>
      <w:rFonts w:ascii="Symbol" w:hAnsi="Symbol" w:eastAsia="MS Mincho;Arial Unicode MS" w:cs="StarSymbol;Arial Unicode MS"/>
      <w:color w:val="00000A"/>
      <w:sz w:val="18"/>
      <w:szCs w:val="18"/>
      <w:lang w:val="en-GB" w:bidi="ar-SA"/>
    </w:rPr>
  </w:style>
  <w:style w:type="character" w:styleId="ListLabel127">
    <w:name w:val="ListLabel 127"/>
    <w:qFormat/>
    <w:rPr>
      <w:rFonts w:cs="StarSymbol;Arial Unicode MS"/>
      <w:color w:val="00000A"/>
      <w:sz w:val="18"/>
      <w:szCs w:val="18"/>
      <w:lang w:val="en-GB" w:bidi="ar-SA"/>
    </w:rPr>
  </w:style>
  <w:style w:type="character" w:styleId="ListLabel128">
    <w:name w:val="ListLabel 128"/>
    <w:qFormat/>
    <w:rPr>
      <w:rFonts w:cs="StarSymbol;Arial Unicode MS"/>
      <w:sz w:val="18"/>
      <w:szCs w:val="18"/>
    </w:rPr>
  </w:style>
  <w:style w:type="character" w:styleId="ListLabel129">
    <w:name w:val="ListLabel 129"/>
    <w:qFormat/>
    <w:rPr>
      <w:rFonts w:cs="StarSymbol;Arial Unicode MS"/>
      <w:sz w:val="18"/>
      <w:szCs w:val="18"/>
    </w:rPr>
  </w:style>
  <w:style w:type="character" w:styleId="ListLabel130">
    <w:name w:val="ListLabel 130"/>
    <w:qFormat/>
    <w:rPr>
      <w:rFonts w:cs="StarSymbol;Arial Unicode MS"/>
      <w:color w:val="00000A"/>
      <w:sz w:val="18"/>
      <w:szCs w:val="18"/>
      <w:lang w:val="en-GB" w:bidi="ar-SA"/>
    </w:rPr>
  </w:style>
  <w:style w:type="character" w:styleId="ListLabel131">
    <w:name w:val="ListLabel 131"/>
    <w:qFormat/>
    <w:rPr>
      <w:rFonts w:cs="StarSymbol;Arial Unicode MS"/>
      <w:sz w:val="18"/>
      <w:szCs w:val="18"/>
    </w:rPr>
  </w:style>
  <w:style w:type="character" w:styleId="ListLabel132">
    <w:name w:val="ListLabel 132"/>
    <w:qFormat/>
    <w:rPr>
      <w:rFonts w:cs="StarSymbol;Arial Unicode MS"/>
      <w:sz w:val="18"/>
      <w:szCs w:val="18"/>
    </w:rPr>
  </w:style>
  <w:style w:type="character" w:styleId="ListLabel133">
    <w:name w:val="ListLabel 133"/>
    <w:qFormat/>
    <w:rPr>
      <w:rFonts w:cs="StarSymbol;Arial Unicode MS"/>
      <w:color w:val="00000A"/>
      <w:sz w:val="18"/>
      <w:szCs w:val="18"/>
      <w:lang w:val="en-GB" w:bidi="ar-SA"/>
    </w:rPr>
  </w:style>
  <w:style w:type="character" w:styleId="ListLabel134">
    <w:name w:val="ListLabel 134"/>
    <w:qFormat/>
    <w:rPr>
      <w:rFonts w:cs="StarSymbol;Arial Unicode MS"/>
      <w:sz w:val="18"/>
      <w:szCs w:val="18"/>
    </w:rPr>
  </w:style>
  <w:style w:type="character" w:styleId="ListLabel135">
    <w:name w:val="ListLabel 135"/>
    <w:qFormat/>
    <w:rPr>
      <w:rFonts w:cs="StarSymbol;Arial Unicode MS"/>
      <w:sz w:val="18"/>
      <w:szCs w:val="18"/>
    </w:rPr>
  </w:style>
  <w:style w:type="character" w:styleId="ListLabel136">
    <w:name w:val="ListLabel 136"/>
    <w:qFormat/>
    <w:rPr>
      <w:rFonts w:ascii="Arial" w:hAnsi="Arial" w:cs="OpenSymbol;Arial Unicode MS"/>
      <w:b w:val="false"/>
      <w:color w:val="00000A"/>
      <w:sz w:val="22"/>
      <w:szCs w:val="22"/>
      <w:lang w:val="en-GB" w:bidi="ar-SA"/>
    </w:rPr>
  </w:style>
  <w:style w:type="character" w:styleId="ListLabel137">
    <w:name w:val="ListLabel 137"/>
    <w:qFormat/>
    <w:rPr>
      <w:rFonts w:cs="OpenSymbol;Arial Unicode MS"/>
    </w:rPr>
  </w:style>
  <w:style w:type="character" w:styleId="ListLabel138">
    <w:name w:val="ListLabel 138"/>
    <w:qFormat/>
    <w:rPr>
      <w:rFonts w:cs="OpenSymbol;Arial Unicode MS"/>
    </w:rPr>
  </w:style>
  <w:style w:type="character" w:styleId="ListLabel139">
    <w:name w:val="ListLabel 139"/>
    <w:qFormat/>
    <w:rPr>
      <w:rFonts w:cs="OpenSymbol;Arial Unicode MS"/>
      <w:color w:val="00000A"/>
      <w:sz w:val="22"/>
      <w:szCs w:val="22"/>
      <w:lang w:val="en-GB" w:bidi="ar-SA"/>
    </w:rPr>
  </w:style>
  <w:style w:type="character" w:styleId="ListLabel140">
    <w:name w:val="ListLabel 140"/>
    <w:qFormat/>
    <w:rPr>
      <w:rFonts w:cs="OpenSymbol;Arial Unicode MS"/>
    </w:rPr>
  </w:style>
  <w:style w:type="character" w:styleId="ListLabel141">
    <w:name w:val="ListLabel 141"/>
    <w:qFormat/>
    <w:rPr>
      <w:rFonts w:cs="OpenSymbol;Arial Unicode MS"/>
    </w:rPr>
  </w:style>
  <w:style w:type="character" w:styleId="ListLabel142">
    <w:name w:val="ListLabel 142"/>
    <w:qFormat/>
    <w:rPr>
      <w:rFonts w:cs="OpenSymbol;Arial Unicode MS"/>
      <w:color w:val="00000A"/>
      <w:sz w:val="22"/>
      <w:szCs w:val="22"/>
      <w:lang w:val="en-GB" w:bidi="ar-SA"/>
    </w:rPr>
  </w:style>
  <w:style w:type="character" w:styleId="ListLabel143">
    <w:name w:val="ListLabel 143"/>
    <w:qFormat/>
    <w:rPr>
      <w:rFonts w:cs="OpenSymbol;Arial Unicode MS"/>
    </w:rPr>
  </w:style>
  <w:style w:type="character" w:styleId="ListLabel144">
    <w:name w:val="ListLabel 144"/>
    <w:qFormat/>
    <w:rPr>
      <w:rFonts w:cs="OpenSymbol;Arial Unicode MS"/>
    </w:rPr>
  </w:style>
  <w:style w:type="character" w:styleId="ListLabel145">
    <w:name w:val="ListLabel 145"/>
    <w:qFormat/>
    <w:rPr>
      <w:rFonts w:cs="StarSymbol;Arial Unicode MS"/>
      <w:color w:val="00000A"/>
      <w:sz w:val="18"/>
      <w:szCs w:val="18"/>
      <w:lang w:val="en-GB" w:bidi="ar-SA"/>
    </w:rPr>
  </w:style>
  <w:style w:type="character" w:styleId="ListLabel146">
    <w:name w:val="ListLabel 146"/>
    <w:qFormat/>
    <w:rPr>
      <w:rFonts w:cs="StarSymbol;Arial Unicode MS"/>
      <w:sz w:val="18"/>
      <w:szCs w:val="18"/>
    </w:rPr>
  </w:style>
  <w:style w:type="character" w:styleId="ListLabel147">
    <w:name w:val="ListLabel 147"/>
    <w:qFormat/>
    <w:rPr>
      <w:rFonts w:cs="StarSymbol;Arial Unicode MS"/>
      <w:sz w:val="18"/>
      <w:szCs w:val="18"/>
    </w:rPr>
  </w:style>
  <w:style w:type="character" w:styleId="ListLabel148">
    <w:name w:val="ListLabel 148"/>
    <w:qFormat/>
    <w:rPr>
      <w:rFonts w:cs="StarSymbol;Arial Unicode MS"/>
      <w:color w:val="00000A"/>
      <w:sz w:val="18"/>
      <w:szCs w:val="18"/>
      <w:lang w:val="en-GB" w:bidi="ar-SA"/>
    </w:rPr>
  </w:style>
  <w:style w:type="character" w:styleId="ListLabel149">
    <w:name w:val="ListLabel 149"/>
    <w:qFormat/>
    <w:rPr>
      <w:rFonts w:cs="StarSymbol;Arial Unicode MS"/>
      <w:sz w:val="18"/>
      <w:szCs w:val="18"/>
    </w:rPr>
  </w:style>
  <w:style w:type="character" w:styleId="ListLabel150">
    <w:name w:val="ListLabel 150"/>
    <w:qFormat/>
    <w:rPr>
      <w:rFonts w:cs="StarSymbol;Arial Unicode MS"/>
      <w:sz w:val="18"/>
      <w:szCs w:val="18"/>
    </w:rPr>
  </w:style>
  <w:style w:type="character" w:styleId="ListLabel151">
    <w:name w:val="ListLabel 151"/>
    <w:qFormat/>
    <w:rPr>
      <w:rFonts w:cs="StarSymbol;Arial Unicode MS"/>
      <w:color w:val="00000A"/>
      <w:sz w:val="18"/>
      <w:szCs w:val="18"/>
      <w:lang w:val="en-GB" w:bidi="ar-SA"/>
    </w:rPr>
  </w:style>
  <w:style w:type="character" w:styleId="ListLabel152">
    <w:name w:val="ListLabel 152"/>
    <w:qFormat/>
    <w:rPr>
      <w:rFonts w:cs="StarSymbol;Arial Unicode MS"/>
      <w:sz w:val="18"/>
      <w:szCs w:val="18"/>
    </w:rPr>
  </w:style>
  <w:style w:type="character" w:styleId="ListLabel153">
    <w:name w:val="ListLabel 153"/>
    <w:qFormat/>
    <w:rPr>
      <w:rFonts w:cs="StarSymbol;Arial Unicode MS"/>
      <w:sz w:val="18"/>
      <w:szCs w:val="18"/>
    </w:rPr>
  </w:style>
  <w:style w:type="character" w:styleId="ListLabel154">
    <w:name w:val="ListLabel 154"/>
    <w:qFormat/>
    <w:rPr>
      <w:rFonts w:ascii="Arial" w:hAnsi="Arial" w:cs="OpenSymbol;Arial Unicode MS"/>
      <w:b w:val="false"/>
      <w:color w:val="00000A"/>
      <w:sz w:val="22"/>
      <w:szCs w:val="22"/>
      <w:lang w:val="en-GB" w:bidi="ar-SA"/>
    </w:rPr>
  </w:style>
  <w:style w:type="character" w:styleId="ListLabel155">
    <w:name w:val="ListLabel 155"/>
    <w:qFormat/>
    <w:rPr>
      <w:rFonts w:cs="OpenSymbol;Arial Unicode MS"/>
    </w:rPr>
  </w:style>
  <w:style w:type="character" w:styleId="ListLabel156">
    <w:name w:val="ListLabel 156"/>
    <w:qFormat/>
    <w:rPr>
      <w:rFonts w:cs="OpenSymbol;Arial Unicode MS"/>
    </w:rPr>
  </w:style>
  <w:style w:type="character" w:styleId="ListLabel157">
    <w:name w:val="ListLabel 157"/>
    <w:qFormat/>
    <w:rPr>
      <w:rFonts w:cs="OpenSymbol;Arial Unicode MS"/>
      <w:color w:val="00000A"/>
      <w:sz w:val="22"/>
      <w:szCs w:val="22"/>
      <w:lang w:val="en-GB" w:bidi="ar-SA"/>
    </w:rPr>
  </w:style>
  <w:style w:type="character" w:styleId="ListLabel158">
    <w:name w:val="ListLabel 158"/>
    <w:qFormat/>
    <w:rPr>
      <w:rFonts w:cs="OpenSymbol;Arial Unicode MS"/>
    </w:rPr>
  </w:style>
  <w:style w:type="character" w:styleId="ListLabel159">
    <w:name w:val="ListLabel 159"/>
    <w:qFormat/>
    <w:rPr>
      <w:rFonts w:cs="OpenSymbol;Arial Unicode MS"/>
    </w:rPr>
  </w:style>
  <w:style w:type="character" w:styleId="ListLabel160">
    <w:name w:val="ListLabel 160"/>
    <w:qFormat/>
    <w:rPr>
      <w:rFonts w:cs="OpenSymbol;Arial Unicode MS"/>
      <w:color w:val="00000A"/>
      <w:sz w:val="22"/>
      <w:szCs w:val="22"/>
      <w:lang w:val="en-GB" w:bidi="ar-SA"/>
    </w:rPr>
  </w:style>
  <w:style w:type="character" w:styleId="ListLabel161">
    <w:name w:val="ListLabel 161"/>
    <w:qFormat/>
    <w:rPr>
      <w:rFonts w:cs="OpenSymbol;Arial Unicode MS"/>
    </w:rPr>
  </w:style>
  <w:style w:type="character" w:styleId="ListLabel162">
    <w:name w:val="ListLabel 162"/>
    <w:qFormat/>
    <w:rPr>
      <w:rFonts w:cs="OpenSymbol;Arial Unicode MS"/>
    </w:rPr>
  </w:style>
  <w:style w:type="character" w:styleId="ListLabel163">
    <w:name w:val="ListLabel 163"/>
    <w:qFormat/>
    <w:rPr>
      <w:rFonts w:cs="StarSymbol;Arial Unicode MS"/>
      <w:color w:val="00000A"/>
      <w:sz w:val="18"/>
      <w:szCs w:val="18"/>
      <w:lang w:val="en-GB" w:bidi="ar-SA"/>
    </w:rPr>
  </w:style>
  <w:style w:type="character" w:styleId="ListLabel164">
    <w:name w:val="ListLabel 164"/>
    <w:qFormat/>
    <w:rPr>
      <w:rFonts w:cs="StarSymbol;Arial Unicode MS"/>
      <w:sz w:val="18"/>
      <w:szCs w:val="18"/>
    </w:rPr>
  </w:style>
  <w:style w:type="character" w:styleId="ListLabel165">
    <w:name w:val="ListLabel 165"/>
    <w:qFormat/>
    <w:rPr>
      <w:rFonts w:cs="StarSymbol;Arial Unicode MS"/>
      <w:sz w:val="18"/>
      <w:szCs w:val="18"/>
    </w:rPr>
  </w:style>
  <w:style w:type="character" w:styleId="ListLabel166">
    <w:name w:val="ListLabel 166"/>
    <w:qFormat/>
    <w:rPr>
      <w:rFonts w:cs="StarSymbol;Arial Unicode MS"/>
      <w:color w:val="00000A"/>
      <w:sz w:val="18"/>
      <w:szCs w:val="18"/>
      <w:lang w:val="en-GB" w:bidi="ar-SA"/>
    </w:rPr>
  </w:style>
  <w:style w:type="character" w:styleId="ListLabel167">
    <w:name w:val="ListLabel 167"/>
    <w:qFormat/>
    <w:rPr>
      <w:rFonts w:cs="StarSymbol;Arial Unicode MS"/>
      <w:sz w:val="18"/>
      <w:szCs w:val="18"/>
    </w:rPr>
  </w:style>
  <w:style w:type="character" w:styleId="ListLabel168">
    <w:name w:val="ListLabel 168"/>
    <w:qFormat/>
    <w:rPr>
      <w:rFonts w:cs="StarSymbol;Arial Unicode MS"/>
      <w:sz w:val="18"/>
      <w:szCs w:val="18"/>
    </w:rPr>
  </w:style>
  <w:style w:type="character" w:styleId="ListLabel169">
    <w:name w:val="ListLabel 169"/>
    <w:qFormat/>
    <w:rPr>
      <w:rFonts w:cs="StarSymbol;Arial Unicode MS"/>
      <w:color w:val="00000A"/>
      <w:sz w:val="18"/>
      <w:szCs w:val="18"/>
      <w:lang w:val="en-GB" w:bidi="ar-SA"/>
    </w:rPr>
  </w:style>
  <w:style w:type="character" w:styleId="ListLabel170">
    <w:name w:val="ListLabel 170"/>
    <w:qFormat/>
    <w:rPr>
      <w:rFonts w:cs="StarSymbol;Arial Unicode MS"/>
      <w:sz w:val="18"/>
      <w:szCs w:val="18"/>
    </w:rPr>
  </w:style>
  <w:style w:type="character" w:styleId="ListLabel171">
    <w:name w:val="ListLabel 171"/>
    <w:qFormat/>
    <w:rPr>
      <w:rFonts w:cs="StarSymbol;Arial Unicode MS"/>
      <w:sz w:val="18"/>
      <w:szCs w:val="18"/>
    </w:rPr>
  </w:style>
  <w:style w:type="character" w:styleId="ListLabel172">
    <w:name w:val="ListLabel 172"/>
    <w:qFormat/>
    <w:rPr>
      <w:rFonts w:ascii="Arial" w:hAnsi="Arial" w:cs="OpenSymbol;Arial Unicode MS"/>
      <w:b w:val="false"/>
      <w:color w:val="00000A"/>
      <w:sz w:val="22"/>
      <w:szCs w:val="22"/>
      <w:lang w:val="en-GB" w:bidi="ar-SA"/>
    </w:rPr>
  </w:style>
  <w:style w:type="character" w:styleId="ListLabel173">
    <w:name w:val="ListLabel 173"/>
    <w:qFormat/>
    <w:rPr>
      <w:rFonts w:cs="OpenSymbol;Arial Unicode MS"/>
    </w:rPr>
  </w:style>
  <w:style w:type="character" w:styleId="ListLabel174">
    <w:name w:val="ListLabel 174"/>
    <w:qFormat/>
    <w:rPr>
      <w:rFonts w:cs="OpenSymbol;Arial Unicode MS"/>
    </w:rPr>
  </w:style>
  <w:style w:type="character" w:styleId="ListLabel175">
    <w:name w:val="ListLabel 175"/>
    <w:qFormat/>
    <w:rPr>
      <w:rFonts w:cs="OpenSymbol;Arial Unicode MS"/>
      <w:color w:val="00000A"/>
      <w:sz w:val="22"/>
      <w:szCs w:val="22"/>
      <w:lang w:val="en-GB" w:bidi="ar-SA"/>
    </w:rPr>
  </w:style>
  <w:style w:type="character" w:styleId="ListLabel176">
    <w:name w:val="ListLabel 176"/>
    <w:qFormat/>
    <w:rPr>
      <w:rFonts w:cs="OpenSymbol;Arial Unicode MS"/>
    </w:rPr>
  </w:style>
  <w:style w:type="character" w:styleId="ListLabel177">
    <w:name w:val="ListLabel 177"/>
    <w:qFormat/>
    <w:rPr>
      <w:rFonts w:cs="OpenSymbol;Arial Unicode MS"/>
    </w:rPr>
  </w:style>
  <w:style w:type="character" w:styleId="ListLabel178">
    <w:name w:val="ListLabel 178"/>
    <w:qFormat/>
    <w:rPr>
      <w:rFonts w:cs="OpenSymbol;Arial Unicode MS"/>
      <w:color w:val="00000A"/>
      <w:sz w:val="22"/>
      <w:szCs w:val="22"/>
      <w:lang w:val="en-GB" w:bidi="ar-SA"/>
    </w:rPr>
  </w:style>
  <w:style w:type="character" w:styleId="ListLabel179">
    <w:name w:val="ListLabel 179"/>
    <w:qFormat/>
    <w:rPr>
      <w:rFonts w:cs="OpenSymbol;Arial Unicode MS"/>
    </w:rPr>
  </w:style>
  <w:style w:type="character" w:styleId="ListLabel180">
    <w:name w:val="ListLabel 180"/>
    <w:qFormat/>
    <w:rPr>
      <w:rFonts w:cs="OpenSymbol;Arial Unicode MS"/>
    </w:rPr>
  </w:style>
  <w:style w:type="character" w:styleId="ListLabel181">
    <w:name w:val="ListLabel 181"/>
    <w:qFormat/>
    <w:rPr>
      <w:rFonts w:cs="StarSymbol;Arial Unicode MS"/>
      <w:color w:val="00000A"/>
      <w:sz w:val="18"/>
      <w:szCs w:val="18"/>
      <w:lang w:val="en-GB" w:bidi="ar-SA"/>
    </w:rPr>
  </w:style>
  <w:style w:type="character" w:styleId="ListLabel182">
    <w:name w:val="ListLabel 182"/>
    <w:qFormat/>
    <w:rPr>
      <w:rFonts w:cs="StarSymbol;Arial Unicode MS"/>
      <w:sz w:val="18"/>
      <w:szCs w:val="18"/>
    </w:rPr>
  </w:style>
  <w:style w:type="character" w:styleId="ListLabel183">
    <w:name w:val="ListLabel 183"/>
    <w:qFormat/>
    <w:rPr>
      <w:rFonts w:cs="StarSymbol;Arial Unicode MS"/>
      <w:sz w:val="18"/>
      <w:szCs w:val="18"/>
    </w:rPr>
  </w:style>
  <w:style w:type="character" w:styleId="ListLabel184">
    <w:name w:val="ListLabel 184"/>
    <w:qFormat/>
    <w:rPr>
      <w:rFonts w:cs="StarSymbol;Arial Unicode MS"/>
      <w:color w:val="00000A"/>
      <w:sz w:val="18"/>
      <w:szCs w:val="18"/>
      <w:lang w:val="en-GB" w:bidi="ar-SA"/>
    </w:rPr>
  </w:style>
  <w:style w:type="character" w:styleId="ListLabel185">
    <w:name w:val="ListLabel 185"/>
    <w:qFormat/>
    <w:rPr>
      <w:rFonts w:cs="StarSymbol;Arial Unicode MS"/>
      <w:sz w:val="18"/>
      <w:szCs w:val="18"/>
    </w:rPr>
  </w:style>
  <w:style w:type="character" w:styleId="ListLabel186">
    <w:name w:val="ListLabel 186"/>
    <w:qFormat/>
    <w:rPr>
      <w:rFonts w:cs="StarSymbol;Arial Unicode MS"/>
      <w:sz w:val="18"/>
      <w:szCs w:val="18"/>
    </w:rPr>
  </w:style>
  <w:style w:type="character" w:styleId="ListLabel187">
    <w:name w:val="ListLabel 187"/>
    <w:qFormat/>
    <w:rPr>
      <w:rFonts w:cs="StarSymbol;Arial Unicode MS"/>
      <w:color w:val="00000A"/>
      <w:sz w:val="18"/>
      <w:szCs w:val="18"/>
      <w:lang w:val="en-GB" w:bidi="ar-SA"/>
    </w:rPr>
  </w:style>
  <w:style w:type="character" w:styleId="ListLabel188">
    <w:name w:val="ListLabel 188"/>
    <w:qFormat/>
    <w:rPr>
      <w:rFonts w:cs="StarSymbol;Arial Unicode MS"/>
      <w:sz w:val="18"/>
      <w:szCs w:val="18"/>
    </w:rPr>
  </w:style>
  <w:style w:type="character" w:styleId="ListLabel189">
    <w:name w:val="ListLabel 189"/>
    <w:qFormat/>
    <w:rPr>
      <w:rFonts w:cs="StarSymbol;Arial Unicode MS"/>
      <w:sz w:val="18"/>
      <w:szCs w:val="18"/>
    </w:rPr>
  </w:style>
  <w:style w:type="character" w:styleId="ListLabel190">
    <w:name w:val="ListLabel 190"/>
    <w:qFormat/>
    <w:rPr>
      <w:rFonts w:ascii="Arial" w:hAnsi="Arial" w:cs="OpenSymbol;Arial Unicode MS"/>
      <w:b w:val="false"/>
      <w:color w:val="00000A"/>
      <w:sz w:val="22"/>
      <w:szCs w:val="22"/>
      <w:lang w:val="en-GB" w:bidi="ar-SA"/>
    </w:rPr>
  </w:style>
  <w:style w:type="character" w:styleId="ListLabel191">
    <w:name w:val="ListLabel 191"/>
    <w:qFormat/>
    <w:rPr>
      <w:rFonts w:cs="OpenSymbol;Arial Unicode MS"/>
    </w:rPr>
  </w:style>
  <w:style w:type="character" w:styleId="ListLabel192">
    <w:name w:val="ListLabel 192"/>
    <w:qFormat/>
    <w:rPr>
      <w:rFonts w:cs="OpenSymbol;Arial Unicode MS"/>
    </w:rPr>
  </w:style>
  <w:style w:type="character" w:styleId="ListLabel193">
    <w:name w:val="ListLabel 193"/>
    <w:qFormat/>
    <w:rPr>
      <w:rFonts w:cs="OpenSymbol;Arial Unicode MS"/>
      <w:color w:val="00000A"/>
      <w:sz w:val="22"/>
      <w:szCs w:val="22"/>
      <w:lang w:val="en-GB" w:bidi="ar-SA"/>
    </w:rPr>
  </w:style>
  <w:style w:type="character" w:styleId="ListLabel194">
    <w:name w:val="ListLabel 194"/>
    <w:qFormat/>
    <w:rPr>
      <w:rFonts w:cs="OpenSymbol;Arial Unicode MS"/>
    </w:rPr>
  </w:style>
  <w:style w:type="character" w:styleId="ListLabel195">
    <w:name w:val="ListLabel 195"/>
    <w:qFormat/>
    <w:rPr>
      <w:rFonts w:cs="OpenSymbol;Arial Unicode MS"/>
    </w:rPr>
  </w:style>
  <w:style w:type="character" w:styleId="ListLabel196">
    <w:name w:val="ListLabel 196"/>
    <w:qFormat/>
    <w:rPr>
      <w:rFonts w:cs="OpenSymbol;Arial Unicode MS"/>
      <w:color w:val="00000A"/>
      <w:sz w:val="22"/>
      <w:szCs w:val="22"/>
      <w:lang w:val="en-GB" w:bidi="ar-SA"/>
    </w:rPr>
  </w:style>
  <w:style w:type="character" w:styleId="ListLabel197">
    <w:name w:val="ListLabel 197"/>
    <w:qFormat/>
    <w:rPr>
      <w:rFonts w:cs="OpenSymbol;Arial Unicode MS"/>
    </w:rPr>
  </w:style>
  <w:style w:type="character" w:styleId="ListLabel198">
    <w:name w:val="ListLabel 198"/>
    <w:qFormat/>
    <w:rPr>
      <w:rFonts w:cs="OpenSymbol;Arial Unicode MS"/>
    </w:rPr>
  </w:style>
  <w:style w:type="character" w:styleId="ListLabel1045">
    <w:name w:val="ListLabel 1045"/>
    <w:qFormat/>
    <w:rPr>
      <w:rFonts w:ascii="Arial" w:hAnsi="Arial" w:cs="OpenSymbol"/>
      <w:sz w:val="22"/>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865">
    <w:name w:val="ListLabel 865"/>
    <w:qFormat/>
    <w:rPr>
      <w:rFonts w:cs="OpenSymbol"/>
      <w:sz w:val="22"/>
    </w:rPr>
  </w:style>
  <w:style w:type="character" w:styleId="ListLabel866">
    <w:name w:val="ListLabel 866"/>
    <w:qFormat/>
    <w:rPr>
      <w:rFonts w:cs="OpenSymbol"/>
    </w:rPr>
  </w:style>
  <w:style w:type="character" w:styleId="ListLabel867">
    <w:name w:val="ListLabel 867"/>
    <w:qFormat/>
    <w:rPr>
      <w:rFonts w:cs="OpenSymbol"/>
    </w:rPr>
  </w:style>
  <w:style w:type="character" w:styleId="ListLabel868">
    <w:name w:val="ListLabel 868"/>
    <w:qFormat/>
    <w:rPr>
      <w:rFonts w:cs="OpenSymbol"/>
    </w:rPr>
  </w:style>
  <w:style w:type="character" w:styleId="ListLabel869">
    <w:name w:val="ListLabel 869"/>
    <w:qFormat/>
    <w:rPr>
      <w:rFonts w:cs="OpenSymbol"/>
    </w:rPr>
  </w:style>
  <w:style w:type="character" w:styleId="ListLabel870">
    <w:name w:val="ListLabel 870"/>
    <w:qFormat/>
    <w:rPr>
      <w:rFonts w:cs="OpenSymbol"/>
    </w:rPr>
  </w:style>
  <w:style w:type="character" w:styleId="ListLabel871">
    <w:name w:val="ListLabel 871"/>
    <w:qFormat/>
    <w:rPr>
      <w:rFonts w:cs="OpenSymbol"/>
    </w:rPr>
  </w:style>
  <w:style w:type="character" w:styleId="ListLabel872">
    <w:name w:val="ListLabel 872"/>
    <w:qFormat/>
    <w:rPr>
      <w:rFonts w:cs="OpenSymbol"/>
    </w:rPr>
  </w:style>
  <w:style w:type="character" w:styleId="ListLabel873">
    <w:name w:val="ListLabel 873"/>
    <w:qFormat/>
    <w:rPr>
      <w:rFonts w:cs="OpenSymbol"/>
    </w:rPr>
  </w:style>
  <w:style w:type="character" w:styleId="ListLabel892">
    <w:name w:val="ListLabel 892"/>
    <w:qFormat/>
    <w:rPr>
      <w:rFonts w:cs="OpenSymbol"/>
    </w:rPr>
  </w:style>
  <w:style w:type="character" w:styleId="ListLabel893">
    <w:name w:val="ListLabel 893"/>
    <w:qFormat/>
    <w:rPr>
      <w:rFonts w:cs="OpenSymbol"/>
    </w:rPr>
  </w:style>
  <w:style w:type="character" w:styleId="ListLabel894">
    <w:name w:val="ListLabel 894"/>
    <w:qFormat/>
    <w:rPr>
      <w:rFonts w:cs="OpenSymbol"/>
    </w:rPr>
  </w:style>
  <w:style w:type="character" w:styleId="ListLabel895">
    <w:name w:val="ListLabel 895"/>
    <w:qFormat/>
    <w:rPr>
      <w:rFonts w:cs="OpenSymbol"/>
    </w:rPr>
  </w:style>
  <w:style w:type="character" w:styleId="ListLabel896">
    <w:name w:val="ListLabel 896"/>
    <w:qFormat/>
    <w:rPr>
      <w:rFonts w:cs="OpenSymbol"/>
    </w:rPr>
  </w:style>
  <w:style w:type="character" w:styleId="ListLabel897">
    <w:name w:val="ListLabel 897"/>
    <w:qFormat/>
    <w:rPr>
      <w:rFonts w:cs="OpenSymbol"/>
    </w:rPr>
  </w:style>
  <w:style w:type="character" w:styleId="ListLabel898">
    <w:name w:val="ListLabel 898"/>
    <w:qFormat/>
    <w:rPr>
      <w:rFonts w:cs="OpenSymbol"/>
    </w:rPr>
  </w:style>
  <w:style w:type="character" w:styleId="ListLabel899">
    <w:name w:val="ListLabel 899"/>
    <w:qFormat/>
    <w:rPr>
      <w:rFonts w:cs="OpenSymbol"/>
    </w:rPr>
  </w:style>
  <w:style w:type="character" w:styleId="ListLabel900">
    <w:name w:val="ListLabel 900"/>
    <w:qFormat/>
    <w:rPr>
      <w:rFonts w:cs="OpenSymbol"/>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937">
    <w:name w:val="ListLabel 937"/>
    <w:qFormat/>
    <w:rPr>
      <w:rFonts w:cs="OpenSymbol"/>
    </w:rPr>
  </w:style>
  <w:style w:type="character" w:styleId="ListLabel938">
    <w:name w:val="ListLabel 938"/>
    <w:qFormat/>
    <w:rPr>
      <w:rFonts w:cs="OpenSymbol"/>
    </w:rPr>
  </w:style>
  <w:style w:type="character" w:styleId="ListLabel939">
    <w:name w:val="ListLabel 939"/>
    <w:qFormat/>
    <w:rPr>
      <w:rFonts w:cs="OpenSymbol"/>
    </w:rPr>
  </w:style>
  <w:style w:type="character" w:styleId="ListLabel940">
    <w:name w:val="ListLabel 940"/>
    <w:qFormat/>
    <w:rPr>
      <w:rFonts w:cs="OpenSymbol"/>
    </w:rPr>
  </w:style>
  <w:style w:type="character" w:styleId="ListLabel941">
    <w:name w:val="ListLabel 941"/>
    <w:qFormat/>
    <w:rPr>
      <w:rFonts w:cs="OpenSymbol"/>
    </w:rPr>
  </w:style>
  <w:style w:type="character" w:styleId="ListLabel942">
    <w:name w:val="ListLabel 942"/>
    <w:qFormat/>
    <w:rPr>
      <w:rFonts w:cs="OpenSymbol"/>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91">
    <w:name w:val="ListLabel 991"/>
    <w:qFormat/>
    <w:rPr>
      <w:rFonts w:cs="Open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Open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OpenSymbol"/>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36">
    <w:name w:val="ListLabel 1036"/>
    <w:qFormat/>
    <w:rPr>
      <w:rFonts w:cs="OpenSymbol"/>
      <w:b w:val="false"/>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00">
    <w:name w:val="ListLabel 1000"/>
    <w:qFormat/>
    <w:rPr>
      <w:rFonts w:ascii="Arial" w:hAnsi="Arial" w:cs="OpenSymbol"/>
      <w:sz w:val="20"/>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Open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OpenSymbol"/>
    </w:rPr>
  </w:style>
  <w:style w:type="character" w:styleId="ListLabel1007">
    <w:name w:val="ListLabel 1007"/>
    <w:qFormat/>
    <w:rPr>
      <w:rFonts w:cs="OpenSymbol"/>
    </w:rPr>
  </w:style>
  <w:style w:type="character" w:styleId="ListLabel1008">
    <w:name w:val="ListLabel 1008"/>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1009">
    <w:name w:val="ListLabel 1009"/>
    <w:qFormat/>
    <w:rPr>
      <w:rFonts w:cs="OpenSymbol"/>
    </w:rPr>
  </w:style>
  <w:style w:type="character" w:styleId="ListLabel1010">
    <w:name w:val="ListLabel 1010"/>
    <w:qFormat/>
    <w:rPr>
      <w:rFonts w:cs="Open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Open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rFonts w:cs="OpenSymbol"/>
    </w:rPr>
  </w:style>
  <w:style w:type="character" w:styleId="ListLabel1024">
    <w:name w:val="ListLabel 1024"/>
    <w:qFormat/>
    <w:rPr>
      <w:rFonts w:cs="OpenSymbol"/>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OpenSymbol"/>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OpenSymbol"/>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OpenSymbol"/>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54">
    <w:name w:val="ListLabel 1054"/>
    <w:qFormat/>
    <w:rPr>
      <w:rFonts w:ascii="Arial" w:hAnsi="Arial" w:cs="OpenSymbol"/>
      <w:b w:val="false"/>
      <w:sz w:val="22"/>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ascii="Arial" w:hAnsi="Arial" w:cs="OpenSymbol"/>
      <w:sz w:val="22"/>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OpenSymbol"/>
    </w:rPr>
  </w:style>
  <w:style w:type="character" w:styleId="ListLabel1071">
    <w:name w:val="ListLabel 1071"/>
    <w:qFormat/>
    <w:rPr>
      <w:rFonts w:cs="OpenSymbol"/>
    </w:rPr>
  </w:style>
  <w:style w:type="character" w:styleId="ListLabel1072">
    <w:name w:val="ListLabel 1072"/>
    <w:qFormat/>
    <w:rPr>
      <w:rFonts w:ascii="Arial" w:hAnsi="Arial" w:cs="OpenSymbol"/>
      <w:sz w:val="22"/>
    </w:rPr>
  </w:style>
  <w:style w:type="character" w:styleId="ListLabel1073">
    <w:name w:val="ListLabel 1073"/>
    <w:qFormat/>
    <w:rPr>
      <w:rFonts w:ascii="Arial" w:hAnsi="Arial" w:cs="OpenSymbol"/>
      <w:sz w:val="22"/>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Open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OpenSymbol"/>
    </w:rPr>
  </w:style>
  <w:style w:type="character" w:styleId="ListLabel1080">
    <w:name w:val="ListLabel 1080"/>
    <w:qFormat/>
    <w:rPr>
      <w:rFonts w:cs="OpenSymbol"/>
    </w:rPr>
  </w:style>
  <w:style w:type="character" w:styleId="ListLabel1081">
    <w:name w:val="ListLabel 1081"/>
    <w:qFormat/>
    <w:rPr>
      <w:rFonts w:ascii="Arial" w:hAnsi="Arial" w:cs="OpenSymbol"/>
      <w:b w:val="false"/>
      <w:sz w:val="22"/>
    </w:rPr>
  </w:style>
  <w:style w:type="character" w:styleId="ListLabel1082">
    <w:name w:val="ListLabel 1082"/>
    <w:qFormat/>
    <w:rPr>
      <w:rFonts w:cs="Open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Open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OpenSymbol"/>
    </w:rPr>
  </w:style>
  <w:style w:type="character" w:styleId="ListLabel1089">
    <w:name w:val="ListLabel 1089"/>
    <w:qFormat/>
    <w:rPr>
      <w:rFonts w:cs="OpenSymbol"/>
    </w:rPr>
  </w:style>
  <w:style w:type="character" w:styleId="ListLabel1090">
    <w:name w:val="ListLabel 1090"/>
    <w:qFormat/>
    <w:rPr>
      <w:rFonts w:ascii="Arial" w:hAnsi="Arial" w:cs="OpenSymbol"/>
      <w:sz w:val="22"/>
    </w:rPr>
  </w:style>
  <w:style w:type="character" w:styleId="ListLabel1091">
    <w:name w:val="ListLabel 1091"/>
    <w:qFormat/>
    <w:rPr>
      <w:rFonts w:cs="OpenSymbol"/>
    </w:rPr>
  </w:style>
  <w:style w:type="character" w:styleId="ListLabel1092">
    <w:name w:val="ListLabel 1092"/>
    <w:qFormat/>
    <w:rPr>
      <w:rFonts w:cs="OpenSymbol"/>
    </w:rPr>
  </w:style>
  <w:style w:type="character" w:styleId="ListLabel1093">
    <w:name w:val="ListLabel 1093"/>
    <w:qFormat/>
    <w:rPr>
      <w:rFonts w:cs="OpenSymbol"/>
    </w:rPr>
  </w:style>
  <w:style w:type="character" w:styleId="ListLabel1094">
    <w:name w:val="ListLabel 1094"/>
    <w:qFormat/>
    <w:rPr>
      <w:rFonts w:cs="OpenSymbol"/>
    </w:rPr>
  </w:style>
  <w:style w:type="character" w:styleId="ListLabel1095">
    <w:name w:val="ListLabel 1095"/>
    <w:qFormat/>
    <w:rPr>
      <w:rFonts w:cs="OpenSymbol"/>
    </w:rPr>
  </w:style>
  <w:style w:type="character" w:styleId="ListLabel1096">
    <w:name w:val="ListLabel 1096"/>
    <w:qFormat/>
    <w:rPr>
      <w:rFonts w:cs="OpenSymbol"/>
    </w:rPr>
  </w:style>
  <w:style w:type="character" w:styleId="ListLabel1097">
    <w:name w:val="ListLabel 1097"/>
    <w:qFormat/>
    <w:rPr>
      <w:rFonts w:cs="OpenSymbol"/>
    </w:rPr>
  </w:style>
  <w:style w:type="character" w:styleId="ListLabel1098">
    <w:name w:val="ListLabel 1098"/>
    <w:qFormat/>
    <w:rPr>
      <w:rFonts w:cs="OpenSymbol"/>
    </w:rPr>
  </w:style>
  <w:style w:type="character" w:styleId="ListLabel1099">
    <w:name w:val="ListLabel 1099"/>
    <w:qFormat/>
    <w:rPr>
      <w:rFonts w:ascii="Arial" w:hAnsi="Arial" w:cs="OpenSymbol"/>
      <w:sz w:val="22"/>
    </w:rPr>
  </w:style>
  <w:style w:type="character" w:styleId="ListLabel1100">
    <w:name w:val="ListLabel 1100"/>
    <w:qFormat/>
    <w:rPr>
      <w:rFonts w:cs="OpenSymbol"/>
    </w:rPr>
  </w:style>
  <w:style w:type="character" w:styleId="ListLabel1101">
    <w:name w:val="ListLabel 1101"/>
    <w:qFormat/>
    <w:rPr>
      <w:rFonts w:cs="OpenSymbol"/>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OpenSymbol"/>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cs="OpenSymbol"/>
    </w:rPr>
  </w:style>
  <w:style w:type="character" w:styleId="ListLabel1108">
    <w:name w:val="ListLabel 1108"/>
    <w:qFormat/>
    <w:rPr>
      <w:rFonts w:ascii="Arial" w:hAnsi="Arial" w:cs="OpenSymbol"/>
      <w:b w:val="false"/>
      <w:sz w:val="22"/>
    </w:rPr>
  </w:style>
  <w:style w:type="character" w:styleId="ListLabel1109">
    <w:name w:val="ListLabel 1109"/>
    <w:qFormat/>
    <w:rPr>
      <w:rFonts w:cs="OpenSymbol"/>
    </w:rPr>
  </w:style>
  <w:style w:type="character" w:styleId="ListLabel1110">
    <w:name w:val="ListLabel 1110"/>
    <w:qFormat/>
    <w:rPr>
      <w:rFonts w:cs="OpenSymbol"/>
    </w:rPr>
  </w:style>
  <w:style w:type="character" w:styleId="ListLabel1111">
    <w:name w:val="ListLabel 1111"/>
    <w:qFormat/>
    <w:rPr>
      <w:rFonts w:cs="OpenSymbol"/>
    </w:rPr>
  </w:style>
  <w:style w:type="character" w:styleId="ListLabel1112">
    <w:name w:val="ListLabel 1112"/>
    <w:qFormat/>
    <w:rPr>
      <w:rFonts w:cs="OpenSymbol"/>
    </w:rPr>
  </w:style>
  <w:style w:type="character" w:styleId="ListLabel1113">
    <w:name w:val="ListLabel 1113"/>
    <w:qFormat/>
    <w:rPr>
      <w:rFonts w:cs="OpenSymbol"/>
    </w:rPr>
  </w:style>
  <w:style w:type="character" w:styleId="ListLabel1114">
    <w:name w:val="ListLabel 1114"/>
    <w:qFormat/>
    <w:rPr>
      <w:rFonts w:cs="OpenSymbol"/>
    </w:rPr>
  </w:style>
  <w:style w:type="character" w:styleId="ListLabel1115">
    <w:name w:val="ListLabel 1115"/>
    <w:qFormat/>
    <w:rPr>
      <w:rFonts w:cs="OpenSymbol"/>
    </w:rPr>
  </w:style>
  <w:style w:type="character" w:styleId="ListLabel1116">
    <w:name w:val="ListLabel 1116"/>
    <w:qFormat/>
    <w:rPr>
      <w:rFonts w:cs="OpenSymbol"/>
    </w:rPr>
  </w:style>
  <w:style w:type="character" w:styleId="ListLabel1117">
    <w:name w:val="ListLabel 1117"/>
    <w:qFormat/>
    <w:rPr>
      <w:rFonts w:ascii="Arial" w:hAnsi="Arial" w:cs="OpenSymbol"/>
      <w:sz w:val="22"/>
    </w:rPr>
  </w:style>
  <w:style w:type="character" w:styleId="ListLabel1118">
    <w:name w:val="ListLabel 1118"/>
    <w:qFormat/>
    <w:rPr>
      <w:rFonts w:cs="OpenSymbol"/>
    </w:rPr>
  </w:style>
  <w:style w:type="character" w:styleId="ListLabel1119">
    <w:name w:val="ListLabel 1119"/>
    <w:qFormat/>
    <w:rPr>
      <w:rFonts w:cs="OpenSymbol"/>
    </w:rPr>
  </w:style>
  <w:style w:type="character" w:styleId="ListLabel1120">
    <w:name w:val="ListLabel 1120"/>
    <w:qFormat/>
    <w:rPr>
      <w:rFonts w:cs="OpenSymbol"/>
    </w:rPr>
  </w:style>
  <w:style w:type="character" w:styleId="ListLabel1121">
    <w:name w:val="ListLabel 1121"/>
    <w:qFormat/>
    <w:rPr>
      <w:rFonts w:cs="OpenSymbol"/>
    </w:rPr>
  </w:style>
  <w:style w:type="character" w:styleId="ListLabel1122">
    <w:name w:val="ListLabel 1122"/>
    <w:qFormat/>
    <w:rPr>
      <w:rFonts w:cs="OpenSymbol"/>
    </w:rPr>
  </w:style>
  <w:style w:type="character" w:styleId="ListLabel1123">
    <w:name w:val="ListLabel 1123"/>
    <w:qFormat/>
    <w:rPr>
      <w:rFonts w:cs="OpenSymbol"/>
    </w:rPr>
  </w:style>
  <w:style w:type="character" w:styleId="ListLabel1124">
    <w:name w:val="ListLabel 1124"/>
    <w:qFormat/>
    <w:rPr>
      <w:rFonts w:cs="OpenSymbol"/>
    </w:rPr>
  </w:style>
  <w:style w:type="character" w:styleId="ListLabel1125">
    <w:name w:val="ListLabel 1125"/>
    <w:qFormat/>
    <w:rPr>
      <w:rFonts w:cs="OpenSymbol"/>
    </w:rPr>
  </w:style>
  <w:style w:type="character" w:styleId="ListLabel1126">
    <w:name w:val="ListLabel 1126"/>
    <w:qFormat/>
    <w:rPr>
      <w:rFonts w:ascii="Arial" w:hAnsi="Arial" w:cs="OpenSymbol"/>
      <w:sz w:val="22"/>
    </w:rPr>
  </w:style>
  <w:style w:type="character" w:styleId="ListLabel1127">
    <w:name w:val="ListLabel 1127"/>
    <w:qFormat/>
    <w:rPr>
      <w:rFonts w:cs="OpenSymbol"/>
    </w:rPr>
  </w:style>
  <w:style w:type="character" w:styleId="ListLabel1128">
    <w:name w:val="ListLabel 1128"/>
    <w:qFormat/>
    <w:rPr>
      <w:rFonts w:cs="Open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Open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OpenSymbol"/>
    </w:rPr>
  </w:style>
  <w:style w:type="character" w:styleId="ListLabel1135">
    <w:name w:val="ListLabel 1135"/>
    <w:qFormat/>
    <w:rPr>
      <w:rFonts w:ascii="Arial" w:hAnsi="Arial" w:cs="OpenSymbol"/>
      <w:sz w:val="22"/>
    </w:rPr>
  </w:style>
  <w:style w:type="character" w:styleId="ListLabel1136">
    <w:name w:val="ListLabel 1136"/>
    <w:qFormat/>
    <w:rPr>
      <w:rFonts w:cs="OpenSymbol"/>
    </w:rPr>
  </w:style>
  <w:style w:type="character" w:styleId="ListLabel1137">
    <w:name w:val="ListLabel 1137"/>
    <w:qFormat/>
    <w:rPr>
      <w:rFonts w:cs="OpenSymbol"/>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Open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Open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OpenSymbol"/>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Open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OpenSymbol"/>
    </w:rPr>
  </w:style>
  <w:style w:type="character" w:styleId="ListLabel1153">
    <w:name w:val="ListLabel 1153"/>
    <w:qFormat/>
    <w:rPr>
      <w:rFonts w:ascii="Arial" w:hAnsi="Arial" w:cs="OpenSymbol"/>
      <w:sz w:val="22"/>
    </w:rPr>
  </w:style>
  <w:style w:type="character" w:styleId="ListLabel1154">
    <w:name w:val="ListLabel 1154"/>
    <w:qFormat/>
    <w:rPr>
      <w:rFonts w:cs="OpenSymbol"/>
    </w:rPr>
  </w:style>
  <w:style w:type="character" w:styleId="ListLabel1155">
    <w:name w:val="ListLabel 1155"/>
    <w:qFormat/>
    <w:rPr>
      <w:rFonts w:cs="OpenSymbol"/>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Open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ascii="Arial" w:hAnsi="Arial" w:cs="OpenSymbol"/>
      <w:sz w:val="22"/>
    </w:rPr>
  </w:style>
  <w:style w:type="character" w:styleId="ListLabel1163">
    <w:name w:val="ListLabel 1163"/>
    <w:qFormat/>
    <w:rPr>
      <w:rFonts w:ascii="Arial" w:hAnsi="Arial" w:cs="OpenSymbol"/>
      <w:sz w:val="22"/>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rFonts w:ascii="Arial" w:hAnsi="Arial" w:cs="OpenSymbol"/>
      <w:b w:val="false"/>
      <w:sz w:val="22"/>
    </w:rPr>
  </w:style>
  <w:style w:type="character" w:styleId="ListLabel1172">
    <w:name w:val="ListLabel 1172"/>
    <w:qFormat/>
    <w:rPr>
      <w:rFonts w:cs="OpenSymbol"/>
    </w:rPr>
  </w:style>
  <w:style w:type="character" w:styleId="ListLabel1173">
    <w:name w:val="ListLabel 1173"/>
    <w:qFormat/>
    <w:rPr>
      <w:rFonts w:cs="OpenSymbol"/>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Open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OpenSymbol"/>
    </w:rPr>
  </w:style>
  <w:style w:type="character" w:styleId="ListLabel1180">
    <w:name w:val="ListLabel 1180"/>
    <w:qFormat/>
    <w:rPr>
      <w:rFonts w:ascii="Arial" w:hAnsi="Arial" w:cs="OpenSymbol"/>
      <w:sz w:val="22"/>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ascii="Arial" w:hAnsi="Arial" w:cs="OpenSymbol"/>
      <w:sz w:val="22"/>
    </w:rPr>
  </w:style>
  <w:style w:type="character" w:styleId="ListLabel1190">
    <w:name w:val="ListLabel 1190"/>
    <w:qFormat/>
    <w:rPr>
      <w:rFonts w:cs="OpenSymbol"/>
    </w:rPr>
  </w:style>
  <w:style w:type="character" w:styleId="ListLabel1191">
    <w:name w:val="ListLabel 1191"/>
    <w:qFormat/>
    <w:rPr>
      <w:rFonts w:cs="OpenSymbol"/>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Open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OpenSymbol"/>
    </w:rPr>
  </w:style>
  <w:style w:type="character" w:styleId="ListLabel1198">
    <w:name w:val="ListLabel 1198"/>
    <w:qFormat/>
    <w:rPr>
      <w:rFonts w:ascii="Arial" w:hAnsi="Arial" w:cs="OpenSymbol"/>
      <w:b w:val="false"/>
      <w:sz w:val="22"/>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ascii="Arial" w:hAnsi="Arial" w:cs="OpenSymbol"/>
      <w:sz w:val="22"/>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OpenSymbol"/>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OpenSymbol"/>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ascii="Arial" w:hAnsi="Arial" w:cs="OpenSymbol"/>
      <w:b w:val="false"/>
      <w:sz w:val="22"/>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OpenSymbol"/>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ascii="Arial" w:hAnsi="Arial" w:cs="OpenSymbol"/>
      <w:sz w:val="22"/>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OpenSymbol"/>
    </w:rPr>
  </w:style>
  <w:style w:type="character" w:styleId="ListLabel1232">
    <w:name w:val="ListLabel 1232"/>
    <w:qFormat/>
    <w:rPr>
      <w:rFonts w:cs="OpenSymbol"/>
    </w:rPr>
  </w:style>
  <w:style w:type="character" w:styleId="ListLabel1233">
    <w:name w:val="ListLabel 1233"/>
    <w:qFormat/>
    <w:rPr>
      <w:rFonts w:cs="OpenSymbol"/>
    </w:rPr>
  </w:style>
  <w:style w:type="character" w:styleId="ListLabel1234">
    <w:name w:val="ListLabel 1234"/>
    <w:qFormat/>
    <w:rPr>
      <w:rFonts w:cs="OpenSymbol"/>
    </w:rPr>
  </w:style>
  <w:style w:type="character" w:styleId="ListLabel1235">
    <w:name w:val="ListLabel 1235"/>
    <w:qFormat/>
    <w:rPr>
      <w:rFonts w:cs="OpenSymbol"/>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OpenSymbol"/>
      <w:sz w:val="22"/>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OpenSymbol"/>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Open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OpenSymbol"/>
      <w:sz w:val="22"/>
    </w:rPr>
  </w:style>
  <w:style w:type="character" w:styleId="ListLabel1253">
    <w:name w:val="ListLabel 1253"/>
    <w:qFormat/>
    <w:rPr>
      <w:rFonts w:ascii="Arial" w:hAnsi="Arial" w:cs="OpenSymbol"/>
      <w:sz w:val="22"/>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ascii="Arial" w:hAnsi="Arial" w:cs="OpenSymbol"/>
      <w:b w:val="false"/>
      <w:sz w:val="22"/>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ascii="Arial" w:hAnsi="Arial" w:cs="OpenSymbol"/>
      <w:sz w:val="22"/>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ascii="Arial" w:hAnsi="Arial" w:cs="OpenSymbol"/>
      <w:sz w:val="22"/>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OpenSymbol"/>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ascii="Arial" w:hAnsi="Arial" w:cs="OpenSymbol"/>
      <w:b w:val="false"/>
      <w:sz w:val="22"/>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OpenSymbol"/>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ascii="Arial" w:hAnsi="Arial" w:cs="OpenSymbol"/>
      <w:sz w:val="22"/>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OpenSymbol"/>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Open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ascii="Arial" w:hAnsi="Arial" w:cs="OpenSymbol"/>
      <w:b w:val="false"/>
      <w:sz w:val="22"/>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Open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OpenSymbol"/>
      <w:sz w:val="22"/>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OpenSymbol"/>
    </w:rPr>
  </w:style>
  <w:style w:type="character" w:styleId="ListLabel1321">
    <w:name w:val="ListLabel 1321"/>
    <w:qFormat/>
    <w:rPr>
      <w:rFonts w:cs="OpenSymbol"/>
    </w:rPr>
  </w:style>
  <w:style w:type="character" w:styleId="ListLabel1322">
    <w:name w:val="ListLabel 1322"/>
    <w:qFormat/>
    <w:rPr>
      <w:rFonts w:cs="OpenSymbol"/>
    </w:rPr>
  </w:style>
  <w:style w:type="character" w:styleId="ListLabel1323">
    <w:name w:val="ListLabel 1323"/>
    <w:qFormat/>
    <w:rPr>
      <w:rFonts w:cs="OpenSymbol"/>
    </w:rPr>
  </w:style>
  <w:style w:type="character" w:styleId="ListLabel1324">
    <w:name w:val="ListLabel 1324"/>
    <w:qFormat/>
    <w:rPr>
      <w:rFonts w:cs="OpenSymbol"/>
    </w:rPr>
  </w:style>
  <w:style w:type="character" w:styleId="ListLabel1325">
    <w:name w:val="ListLabel 1325"/>
    <w:qFormat/>
    <w:rPr>
      <w:rFonts w:cs="OpenSymbol"/>
    </w:rPr>
  </w:style>
  <w:style w:type="character" w:styleId="ListLabel1326">
    <w:name w:val="ListLabel 1326"/>
    <w:qFormat/>
    <w:rPr>
      <w:rFonts w:cs="OpenSymbol"/>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sz w:val="22"/>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OpenSymbol"/>
    </w:rPr>
  </w:style>
  <w:style w:type="character" w:styleId="ListLabel1339">
    <w:name w:val="ListLabel 1339"/>
    <w:qFormat/>
    <w:rPr>
      <w:rFonts w:cs="OpenSymbol"/>
    </w:rPr>
  </w:style>
  <w:style w:type="character" w:styleId="ListLabel1340">
    <w:name w:val="ListLabel 1340"/>
    <w:qFormat/>
    <w:rPr>
      <w:rFonts w:cs="OpenSymbol"/>
    </w:rPr>
  </w:style>
  <w:style w:type="character" w:styleId="ListLabel1341">
    <w:name w:val="ListLabel 1341"/>
    <w:qFormat/>
    <w:rPr>
      <w:rFonts w:cs="OpenSymbol"/>
    </w:rPr>
  </w:style>
  <w:style w:type="character" w:styleId="ListLabel1342">
    <w:name w:val="ListLabel 1342"/>
    <w:qFormat/>
    <w:rPr>
      <w:rFonts w:cs="OpenSymbol"/>
      <w:sz w:val="22"/>
    </w:rPr>
  </w:style>
  <w:style w:type="character" w:styleId="ListLabel1343">
    <w:name w:val="ListLabel 1343"/>
    <w:qFormat/>
    <w:rPr>
      <w:rFonts w:ascii="Arial" w:hAnsi="Arial" w:cs="OpenSymbol"/>
      <w:sz w:val="22"/>
    </w:rPr>
  </w:style>
  <w:style w:type="character" w:styleId="ListLabel1344">
    <w:name w:val="ListLabel 1344"/>
    <w:qFormat/>
    <w:rPr>
      <w:rFonts w:cs="OpenSymbol"/>
    </w:rPr>
  </w:style>
  <w:style w:type="character" w:styleId="ListLabel1345">
    <w:name w:val="ListLabel 1345"/>
    <w:qFormat/>
    <w:rPr>
      <w:rFonts w:cs="OpenSymbol"/>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OpenSymbol"/>
    </w:rPr>
  </w:style>
  <w:style w:type="character" w:styleId="ListLabel1349">
    <w:name w:val="ListLabel 1349"/>
    <w:qFormat/>
    <w:rPr>
      <w:rFonts w:cs="OpenSymbol"/>
    </w:rPr>
  </w:style>
  <w:style w:type="character" w:styleId="ListLabel1350">
    <w:name w:val="ListLabel 1350"/>
    <w:qFormat/>
    <w:rPr>
      <w:rFonts w:cs="OpenSymbol"/>
    </w:rPr>
  </w:style>
  <w:style w:type="character" w:styleId="ListLabel1351">
    <w:name w:val="ListLabel 1351"/>
    <w:qFormat/>
    <w:rPr>
      <w:rFonts w:ascii="Arial" w:hAnsi="Arial" w:cs="OpenSymbol"/>
      <w:b w:val="false"/>
      <w:sz w:val="22"/>
    </w:rPr>
  </w:style>
  <w:style w:type="character" w:styleId="ListLabel1352">
    <w:name w:val="ListLabel 1352"/>
    <w:qFormat/>
    <w:rPr>
      <w:rFonts w:cs="OpenSymbol"/>
    </w:rPr>
  </w:style>
  <w:style w:type="character" w:styleId="ListLabel1353">
    <w:name w:val="ListLabel 1353"/>
    <w:qFormat/>
    <w:rPr>
      <w:rFonts w:cs="OpenSymbol"/>
    </w:rPr>
  </w:style>
  <w:style w:type="character" w:styleId="ListLabel1354">
    <w:name w:val="ListLabel 1354"/>
    <w:qFormat/>
    <w:rPr>
      <w:rFonts w:cs="OpenSymbol"/>
    </w:rPr>
  </w:style>
  <w:style w:type="character" w:styleId="ListLabel1355">
    <w:name w:val="ListLabel 1355"/>
    <w:qFormat/>
    <w:rPr>
      <w:rFonts w:cs="OpenSymbol"/>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OpenSymbol"/>
    </w:rPr>
  </w:style>
  <w:style w:type="character" w:styleId="ListLabel1359">
    <w:name w:val="ListLabel 1359"/>
    <w:qFormat/>
    <w:rPr>
      <w:rFonts w:cs="OpenSymbol"/>
    </w:rPr>
  </w:style>
  <w:style w:type="character" w:styleId="ListLabel1360">
    <w:name w:val="ListLabel 1360"/>
    <w:qFormat/>
    <w:rPr>
      <w:rFonts w:ascii="Arial" w:hAnsi="Arial" w:cs="OpenSymbol"/>
      <w:sz w:val="22"/>
    </w:rPr>
  </w:style>
  <w:style w:type="character" w:styleId="ListLabel1361">
    <w:name w:val="ListLabel 1361"/>
    <w:qFormat/>
    <w:rPr>
      <w:rFonts w:cs="Open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ascii="Arial" w:hAnsi="Arial" w:cs="OpenSymbol"/>
      <w:sz w:val="22"/>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ascii="Arial" w:hAnsi="Arial" w:cs="OpenSymbol"/>
      <w:b w:val="false"/>
      <w:sz w:val="22"/>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cs="OpenSymbol"/>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ascii="Arial" w:hAnsi="Arial" w:cs="OpenSymbol"/>
      <w:b w:val="false"/>
      <w:sz w:val="22"/>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OpenSymbol"/>
      <w:sz w:val="22"/>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OpenSymbol"/>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Open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Open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OpenSymbol"/>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OpenSymbol"/>
    </w:rPr>
  </w:style>
  <w:style w:type="character" w:styleId="ListLabel1413">
    <w:name w:val="ListLabel 1413"/>
    <w:qFormat/>
    <w:rPr>
      <w:rFonts w:cs="OpenSymbol"/>
    </w:rPr>
  </w:style>
  <w:style w:type="character" w:styleId="ListLabel1414">
    <w:name w:val="ListLabel 1414"/>
    <w:qFormat/>
    <w:rPr>
      <w:rFonts w:cs="OpenSymbol"/>
      <w:sz w:val="22"/>
    </w:rPr>
  </w:style>
  <w:style w:type="character" w:styleId="ListLabel1415">
    <w:name w:val="ListLabel 1415"/>
    <w:qFormat/>
    <w:rPr>
      <w:rFonts w:cs="Open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OpenSymbol"/>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OpenSymbol"/>
    </w:rPr>
  </w:style>
  <w:style w:type="character" w:styleId="ListLabel1422">
    <w:name w:val="ListLabel 1422"/>
    <w:qFormat/>
    <w:rPr>
      <w:rFonts w:cs="OpenSymbol"/>
    </w:rPr>
  </w:style>
  <w:style w:type="character" w:styleId="ListLabel1423">
    <w:name w:val="ListLabel 1423"/>
    <w:qFormat/>
    <w:rPr>
      <w:rFonts w:cs="OpenSymbol"/>
      <w:sz w:val="22"/>
    </w:rPr>
  </w:style>
  <w:style w:type="character" w:styleId="ListLabel1424">
    <w:name w:val="ListLabel 1424"/>
    <w:qFormat/>
    <w:rPr>
      <w:rFonts w:ascii="Arial" w:hAnsi="Arial" w:cs="OpenSymbol"/>
      <w:sz w:val="22"/>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OpenSymbol"/>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OpenSymbol"/>
    </w:rPr>
  </w:style>
  <w:style w:type="character" w:styleId="ListLabel1431">
    <w:name w:val="ListLabel 1431"/>
    <w:qFormat/>
    <w:rPr>
      <w:rFonts w:cs="OpenSymbol"/>
    </w:rPr>
  </w:style>
  <w:style w:type="character" w:styleId="ListLabel1432">
    <w:name w:val="ListLabel 1432"/>
    <w:qFormat/>
    <w:rPr>
      <w:rFonts w:ascii="Arial" w:hAnsi="Arial" w:cs="OpenSymbol"/>
      <w:b w:val="false"/>
      <w:sz w:val="22"/>
    </w:rPr>
  </w:style>
  <w:style w:type="character" w:styleId="ListLabel1433">
    <w:name w:val="ListLabel 1433"/>
    <w:qFormat/>
    <w:rPr>
      <w:rFonts w:cs="Open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OpenSymbol"/>
    </w:rPr>
  </w:style>
  <w:style w:type="character" w:styleId="ListLabel1437">
    <w:name w:val="ListLabel 1437"/>
    <w:qFormat/>
    <w:rPr>
      <w:rFonts w:cs="OpenSymbol"/>
    </w:rPr>
  </w:style>
  <w:style w:type="character" w:styleId="ListLabel1438">
    <w:name w:val="ListLabel 1438"/>
    <w:qFormat/>
    <w:rPr>
      <w:rFonts w:cs="OpenSymbol"/>
    </w:rPr>
  </w:style>
  <w:style w:type="character" w:styleId="ListLabel1439">
    <w:name w:val="ListLabel 1439"/>
    <w:qFormat/>
    <w:rPr>
      <w:rFonts w:cs="OpenSymbol"/>
    </w:rPr>
  </w:style>
  <w:style w:type="character" w:styleId="ListLabel1440">
    <w:name w:val="ListLabel 1440"/>
    <w:qFormat/>
    <w:rPr>
      <w:rFonts w:cs="OpenSymbol"/>
    </w:rPr>
  </w:style>
  <w:style w:type="character" w:styleId="ListLabel1441">
    <w:name w:val="ListLabel 1441"/>
    <w:qFormat/>
    <w:rPr>
      <w:rFonts w:ascii="Arial" w:hAnsi="Arial" w:cs="OpenSymbol"/>
      <w:sz w:val="22"/>
    </w:rPr>
  </w:style>
  <w:style w:type="character" w:styleId="ListLabel1442">
    <w:name w:val="ListLabel 1442"/>
    <w:qFormat/>
    <w:rPr>
      <w:rFonts w:cs="OpenSymbol"/>
    </w:rPr>
  </w:style>
  <w:style w:type="character" w:styleId="ListLabel1443">
    <w:name w:val="ListLabel 1443"/>
    <w:qFormat/>
    <w:rPr>
      <w:rFonts w:cs="OpenSymbol"/>
    </w:rPr>
  </w:style>
  <w:style w:type="character" w:styleId="ListLabel1444">
    <w:name w:val="ListLabel 1444"/>
    <w:qFormat/>
    <w:rPr>
      <w:rFonts w:cs="OpenSymbol"/>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ascii="Arial" w:hAnsi="Arial" w:cs="OpenSymbol"/>
      <w:sz w:val="22"/>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OpenSymbol"/>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ascii="Arial" w:hAnsi="Arial" w:cs="OpenSymbol"/>
      <w:b w:val="false"/>
      <w:sz w:val="22"/>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cs="OpenSymbol"/>
    </w:rPr>
  </w:style>
  <w:style w:type="character" w:styleId="ListLabel1463">
    <w:name w:val="ListLabel 1463"/>
    <w:qFormat/>
    <w:rPr>
      <w:rFonts w:cs="OpenSymbol"/>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ascii="Arial" w:hAnsi="Arial" w:cs="OpenSymbol"/>
      <w:b w:val="false"/>
      <w:sz w:val="22"/>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cs="OpenSymbol"/>
    </w:rPr>
  </w:style>
  <w:style w:type="character" w:styleId="ListLabel1472">
    <w:name w:val="ListLabel 1472"/>
    <w:qFormat/>
    <w:rPr>
      <w:rFonts w:cs="OpenSymbol"/>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sz w:val="22"/>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OpenSymbol"/>
    </w:rPr>
  </w:style>
  <w:style w:type="character" w:styleId="ListLabel1495">
    <w:name w:val="ListLabel 1495"/>
    <w:qFormat/>
    <w:rPr>
      <w:rFonts w:ascii="Arial" w:hAnsi="Arial" w:cs="OpenSymbol"/>
      <w:sz w:val="22"/>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ascii="Arial" w:hAnsi="Arial" w:cs="OpenSymbol"/>
      <w:sz w:val="22"/>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OpenSymbol"/>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ascii="Arial" w:hAnsi="Arial" w:cs="OpenSymbol"/>
      <w:sz w:val="22"/>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Open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Open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OpenSymbol"/>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Open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OpenSymbol"/>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Open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Open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OpenSymbol"/>
    </w:rPr>
  </w:style>
  <w:style w:type="character" w:styleId="ListLabel1555">
    <w:name w:val="ListLabel 1555"/>
    <w:qFormat/>
    <w:rPr>
      <w:rFonts w:cs="OpenSymbol"/>
    </w:rPr>
  </w:style>
  <w:style w:type="character" w:styleId="ListLabel1556">
    <w:name w:val="ListLabel 1556"/>
    <w:qFormat/>
    <w:rPr>
      <w:rFonts w:cs="OpenSymbol"/>
    </w:rPr>
  </w:style>
  <w:style w:type="character" w:styleId="ListLabel1557">
    <w:name w:val="ListLabel 1557"/>
    <w:qFormat/>
    <w:rPr>
      <w:rFonts w:cs="OpenSymbol"/>
    </w:rPr>
  </w:style>
  <w:style w:type="character" w:styleId="ListLabel1558">
    <w:name w:val="ListLabel 1558"/>
    <w:qFormat/>
    <w:rPr>
      <w:rFonts w:cs="OpenSymbol"/>
    </w:rPr>
  </w:style>
  <w:style w:type="character" w:styleId="ListLabel1559">
    <w:name w:val="ListLabel 1559"/>
    <w:qFormat/>
    <w:rPr>
      <w:rFonts w:cs="OpenSymbol"/>
    </w:rPr>
  </w:style>
  <w:style w:type="character" w:styleId="ListLabel1560">
    <w:name w:val="ListLabel 1560"/>
    <w:qFormat/>
    <w:rPr>
      <w:rFonts w:cs="OpenSymbol"/>
    </w:rPr>
  </w:style>
  <w:style w:type="character" w:styleId="ListLabel1561">
    <w:name w:val="ListLabel 1561"/>
    <w:qFormat/>
    <w:rPr>
      <w:rFonts w:cs="OpenSymbol"/>
    </w:rPr>
  </w:style>
  <w:style w:type="character" w:styleId="ListLabel1562">
    <w:name w:val="ListLabel 1562"/>
    <w:qFormat/>
    <w:rPr>
      <w:rFonts w:cs="OpenSymbol"/>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OpenSymbol"/>
    </w:rPr>
  </w:style>
  <w:style w:type="character" w:styleId="ListLabel1573">
    <w:name w:val="ListLabel 1573"/>
    <w:qFormat/>
    <w:rPr>
      <w:rFonts w:cs="OpenSymbol"/>
    </w:rPr>
  </w:style>
  <w:style w:type="character" w:styleId="ListLabel1574">
    <w:name w:val="ListLabel 1574"/>
    <w:qFormat/>
    <w:rPr>
      <w:rFonts w:cs="OpenSymbol"/>
    </w:rPr>
  </w:style>
  <w:style w:type="character" w:styleId="ListLabel1575">
    <w:name w:val="ListLabel 1575"/>
    <w:qFormat/>
    <w:rPr>
      <w:rFonts w:cs="OpenSymbol"/>
    </w:rPr>
  </w:style>
  <w:style w:type="character" w:styleId="ListLabel1576">
    <w:name w:val="ListLabel 1576"/>
    <w:qFormat/>
    <w:rPr>
      <w:rFonts w:cs="OpenSymbol"/>
      <w:sz w:val="22"/>
    </w:rPr>
  </w:style>
  <w:style w:type="character" w:styleId="ListLabel1577">
    <w:name w:val="ListLabel 1577"/>
    <w:qFormat/>
    <w:rPr>
      <w:rFonts w:cs="OpenSymbol"/>
    </w:rPr>
  </w:style>
  <w:style w:type="character" w:styleId="ListLabel1578">
    <w:name w:val="ListLabel 1578"/>
    <w:qFormat/>
    <w:rPr>
      <w:rFonts w:cs="OpenSymbol"/>
    </w:rPr>
  </w:style>
  <w:style w:type="character" w:styleId="ListLabel1579">
    <w:name w:val="ListLabel 1579"/>
    <w:qFormat/>
    <w:rPr>
      <w:rFonts w:cs="OpenSymbol"/>
    </w:rPr>
  </w:style>
  <w:style w:type="character" w:styleId="ListLabel1580">
    <w:name w:val="ListLabel 1580"/>
    <w:qFormat/>
    <w:rPr>
      <w:rFonts w:cs="OpenSymbol"/>
    </w:rPr>
  </w:style>
  <w:style w:type="character" w:styleId="ListLabel1581">
    <w:name w:val="ListLabel 1581"/>
    <w:qFormat/>
    <w:rPr>
      <w:rFonts w:cs="OpenSymbol"/>
    </w:rPr>
  </w:style>
  <w:style w:type="character" w:styleId="ListLabel1582">
    <w:name w:val="ListLabel 1582"/>
    <w:qFormat/>
    <w:rPr>
      <w:rFonts w:cs="OpenSymbol"/>
    </w:rPr>
  </w:style>
  <w:style w:type="character" w:styleId="ListLabel1583">
    <w:name w:val="ListLabel 1583"/>
    <w:qFormat/>
    <w:rPr>
      <w:rFonts w:cs="OpenSymbol"/>
    </w:rPr>
  </w:style>
  <w:style w:type="character" w:styleId="ListLabel1584">
    <w:name w:val="ListLabel 1584"/>
    <w:qFormat/>
    <w:rPr>
      <w:rFonts w:cs="OpenSymbol"/>
    </w:rPr>
  </w:style>
  <w:style w:type="character" w:styleId="ListLabel1585">
    <w:name w:val="ListLabel 1585"/>
    <w:qFormat/>
    <w:rPr>
      <w:rFonts w:cs="OpenSymbol"/>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cs="OpenSymbol"/>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cs="OpenSymbol"/>
    </w:rPr>
  </w:style>
  <w:style w:type="character" w:styleId="ListLabel1592">
    <w:name w:val="ListLabel 1592"/>
    <w:qFormat/>
    <w:rPr>
      <w:rFonts w:cs="OpenSymbol"/>
    </w:rPr>
  </w:style>
  <w:style w:type="character" w:styleId="ListLabel1593">
    <w:name w:val="ListLabel 1593"/>
    <w:qFormat/>
    <w:rPr>
      <w:rFonts w:cs="OpenSymbol"/>
    </w:rPr>
  </w:style>
  <w:style w:type="character" w:styleId="ListLabel1594">
    <w:name w:val="ListLabel 1594"/>
    <w:qFormat/>
    <w:rPr>
      <w:rFonts w:ascii="Arial" w:hAnsi="Arial" w:cs="OpenSymbol"/>
      <w:sz w:val="22"/>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cs="OpenSymbol"/>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cs="OpenSymbol"/>
    </w:rPr>
  </w:style>
  <w:style w:type="character" w:styleId="ListLabel1601">
    <w:name w:val="ListLabel 1601"/>
    <w:qFormat/>
    <w:rPr>
      <w:rFonts w:cs="OpenSymbol"/>
    </w:rPr>
  </w:style>
  <w:style w:type="character" w:styleId="ListLabel1602">
    <w:name w:val="ListLabel 1602"/>
    <w:qFormat/>
    <w:rPr>
      <w:rFonts w:cs="OpenSymbol"/>
    </w:rPr>
  </w:style>
  <w:style w:type="character" w:styleId="ListLabel1603">
    <w:name w:val="ListLabel 1603"/>
    <w:qFormat/>
    <w:rPr>
      <w:rFonts w:ascii="Arial" w:hAnsi="Arial" w:cs="OpenSymbol"/>
      <w:sz w:val="22"/>
    </w:rPr>
  </w:style>
  <w:style w:type="character" w:styleId="ListLabel1604">
    <w:name w:val="ListLabel 1604"/>
    <w:qFormat/>
    <w:rPr>
      <w:rFonts w:cs="OpenSymbol"/>
    </w:rPr>
  </w:style>
  <w:style w:type="character" w:styleId="ListLabel1605">
    <w:name w:val="ListLabel 1605"/>
    <w:qFormat/>
    <w:rPr>
      <w:rFonts w:cs="OpenSymbol"/>
    </w:rPr>
  </w:style>
  <w:style w:type="character" w:styleId="ListLabel1606">
    <w:name w:val="ListLabel 1606"/>
    <w:qFormat/>
    <w:rPr>
      <w:rFonts w:cs="OpenSymbol"/>
    </w:rPr>
  </w:style>
  <w:style w:type="character" w:styleId="ListLabel1607">
    <w:name w:val="ListLabel 1607"/>
    <w:qFormat/>
    <w:rPr>
      <w:rFonts w:cs="OpenSymbol"/>
    </w:rPr>
  </w:style>
  <w:style w:type="character" w:styleId="ListLabel1608">
    <w:name w:val="ListLabel 1608"/>
    <w:qFormat/>
    <w:rPr>
      <w:rFonts w:cs="OpenSymbol"/>
    </w:rPr>
  </w:style>
  <w:style w:type="character" w:styleId="ListLabel1609">
    <w:name w:val="ListLabel 1609"/>
    <w:qFormat/>
    <w:rPr>
      <w:rFonts w:cs="OpenSymbol"/>
    </w:rPr>
  </w:style>
  <w:style w:type="character" w:styleId="ListLabel1610">
    <w:name w:val="ListLabel 1610"/>
    <w:qFormat/>
    <w:rPr>
      <w:rFonts w:cs="OpenSymbol"/>
    </w:rPr>
  </w:style>
  <w:style w:type="character" w:styleId="ListLabel1611">
    <w:name w:val="ListLabel 1611"/>
    <w:qFormat/>
    <w:rPr>
      <w:rFonts w:cs="OpenSymbol"/>
    </w:rPr>
  </w:style>
  <w:style w:type="character" w:styleId="ListLabel1612">
    <w:name w:val="ListLabel 1612"/>
    <w:qFormat/>
    <w:rPr>
      <w:rFonts w:cs="OpenSymbol"/>
    </w:rPr>
  </w:style>
  <w:style w:type="character" w:styleId="ListLabel1613">
    <w:name w:val="ListLabel 1613"/>
    <w:qFormat/>
    <w:rPr>
      <w:rFonts w:cs="OpenSymbol"/>
    </w:rPr>
  </w:style>
  <w:style w:type="character" w:styleId="ListLabel1614">
    <w:name w:val="ListLabel 1614"/>
    <w:qFormat/>
    <w:rPr>
      <w:rFonts w:cs="OpenSymbol"/>
    </w:rPr>
  </w:style>
  <w:style w:type="character" w:styleId="ListLabel1615">
    <w:name w:val="ListLabel 1615"/>
    <w:qFormat/>
    <w:rPr>
      <w:rFonts w:cs="OpenSymbol"/>
    </w:rPr>
  </w:style>
  <w:style w:type="character" w:styleId="ListLabel1616">
    <w:name w:val="ListLabel 1616"/>
    <w:qFormat/>
    <w:rPr>
      <w:rFonts w:cs="OpenSymbol"/>
    </w:rPr>
  </w:style>
  <w:style w:type="character" w:styleId="ListLabel1617">
    <w:name w:val="ListLabel 1617"/>
    <w:qFormat/>
    <w:rPr>
      <w:rFonts w:cs="OpenSymbol"/>
    </w:rPr>
  </w:style>
  <w:style w:type="character" w:styleId="ListLabel1618">
    <w:name w:val="ListLabel 1618"/>
    <w:qFormat/>
    <w:rPr>
      <w:rFonts w:cs="OpenSymbol"/>
    </w:rPr>
  </w:style>
  <w:style w:type="character" w:styleId="ListLabel1619">
    <w:name w:val="ListLabel 1619"/>
    <w:qFormat/>
    <w:rPr>
      <w:rFonts w:cs="OpenSymbol"/>
    </w:rPr>
  </w:style>
  <w:style w:type="character" w:styleId="ListLabel1620">
    <w:name w:val="ListLabel 1620"/>
    <w:qFormat/>
    <w:rPr>
      <w:rFonts w:cs="OpenSymbol"/>
    </w:rPr>
  </w:style>
  <w:style w:type="character" w:styleId="ListLabel1621">
    <w:name w:val="ListLabel 1621"/>
    <w:qFormat/>
    <w:rPr>
      <w:rFonts w:cs="OpenSymbol"/>
    </w:rPr>
  </w:style>
  <w:style w:type="character" w:styleId="ListLabel1622">
    <w:name w:val="ListLabel 1622"/>
    <w:qFormat/>
    <w:rPr>
      <w:rFonts w:cs="OpenSymbol"/>
    </w:rPr>
  </w:style>
  <w:style w:type="character" w:styleId="ListLabel1623">
    <w:name w:val="ListLabel 1623"/>
    <w:qFormat/>
    <w:rPr>
      <w:rFonts w:cs="OpenSymbol"/>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Open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Open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OpenSymbol"/>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Open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Open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Open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Open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OpenSymbol"/>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OpenSymbol"/>
    </w:rPr>
  </w:style>
  <w:style w:type="character" w:styleId="ListLabel1657">
    <w:name w:val="ListLabel 1657"/>
    <w:qFormat/>
    <w:rPr>
      <w:rFonts w:cs="OpenSymbol"/>
      <w:sz w:val="22"/>
    </w:rPr>
  </w:style>
  <w:style w:type="character" w:styleId="ListLabel1658">
    <w:name w:val="ListLabel 1658"/>
    <w:qFormat/>
    <w:rPr>
      <w:rFonts w:cs="OpenSymbol"/>
    </w:rPr>
  </w:style>
  <w:style w:type="character" w:styleId="ListLabel1659">
    <w:name w:val="ListLabel 1659"/>
    <w:qFormat/>
    <w:rPr>
      <w:rFonts w:cs="Open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Open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OpenSymbol"/>
    </w:rPr>
  </w:style>
  <w:style w:type="character" w:styleId="ListLabel1675">
    <w:name w:val="ListLabel 1675"/>
    <w:qFormat/>
    <w:rPr>
      <w:rFonts w:ascii="Arial" w:hAnsi="Arial" w:cs="OpenSymbol"/>
      <w:sz w:val="22"/>
    </w:rPr>
  </w:style>
  <w:style w:type="character" w:styleId="ListLabel1676">
    <w:name w:val="ListLabel 1676"/>
    <w:qFormat/>
    <w:rPr>
      <w:rFonts w:cs="OpenSymbol"/>
    </w:rPr>
  </w:style>
  <w:style w:type="character" w:styleId="ListLabel1677">
    <w:name w:val="ListLabel 1677"/>
    <w:qFormat/>
    <w:rPr>
      <w:rFonts w:cs="Open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OpenSymbol"/>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OpenSymbol"/>
    </w:rPr>
  </w:style>
  <w:style w:type="character" w:styleId="ListLabel1684">
    <w:name w:val="ListLabel 1684"/>
    <w:qFormat/>
    <w:rPr>
      <w:rFonts w:ascii="Arial" w:hAnsi="Arial" w:cs="OpenSymbol"/>
      <w:sz w:val="22"/>
    </w:rPr>
  </w:style>
  <w:style w:type="character" w:styleId="ListLabel1685">
    <w:name w:val="ListLabel 1685"/>
    <w:qFormat/>
    <w:rPr>
      <w:rFonts w:cs="OpenSymbol"/>
    </w:rPr>
  </w:style>
  <w:style w:type="character" w:styleId="ListLabel1686">
    <w:name w:val="ListLabel 1686"/>
    <w:qFormat/>
    <w:rPr>
      <w:rFonts w:cs="Open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OpenSymbol"/>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OpenSymbol"/>
    </w:rPr>
  </w:style>
  <w:style w:type="character" w:styleId="ListLabel1699">
    <w:name w:val="ListLabel 1699"/>
    <w:qFormat/>
    <w:rPr>
      <w:rFonts w:cs="OpenSymbol"/>
    </w:rPr>
  </w:style>
  <w:style w:type="character" w:styleId="ListLabel1700">
    <w:name w:val="ListLabel 1700"/>
    <w:qFormat/>
    <w:rPr>
      <w:rFonts w:cs="OpenSymbol"/>
    </w:rPr>
  </w:style>
  <w:style w:type="character" w:styleId="ListLabel1701">
    <w:name w:val="ListLabel 1701"/>
    <w:qFormat/>
    <w:rPr>
      <w:rFonts w:cs="OpenSymbol"/>
    </w:rPr>
  </w:style>
  <w:style w:type="character" w:styleId="ListLabel1702">
    <w:name w:val="ListLabel 1702"/>
    <w:qFormat/>
    <w:rPr>
      <w:rFonts w:cs="OpenSymbol"/>
    </w:rPr>
  </w:style>
  <w:style w:type="character" w:styleId="ListLabel1703">
    <w:name w:val="ListLabel 1703"/>
    <w:qFormat/>
    <w:rPr>
      <w:rFonts w:cs="OpenSymbol"/>
    </w:rPr>
  </w:style>
  <w:style w:type="character" w:styleId="ListLabel1704">
    <w:name w:val="ListLabel 1704"/>
    <w:qFormat/>
    <w:rPr>
      <w:rFonts w:cs="OpenSymbol"/>
    </w:rPr>
  </w:style>
  <w:style w:type="character" w:styleId="ListLabel1705">
    <w:name w:val="ListLabel 1705"/>
    <w:qFormat/>
    <w:rPr>
      <w:rFonts w:cs="OpenSymbol"/>
    </w:rPr>
  </w:style>
  <w:style w:type="character" w:styleId="ListLabel1706">
    <w:name w:val="ListLabel 1706"/>
    <w:qFormat/>
    <w:rPr>
      <w:rFonts w:cs="OpenSymbol"/>
    </w:rPr>
  </w:style>
  <w:style w:type="character" w:styleId="ListLabel1707">
    <w:name w:val="ListLabel 1707"/>
    <w:qFormat/>
    <w:rPr>
      <w:rFonts w:cs="OpenSymbol"/>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Open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Open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OpenSymbol"/>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qFormat/>
    <w:rPr>
      <w:rFonts w:cs="OpenSymbol"/>
    </w:rPr>
  </w:style>
  <w:style w:type="character" w:styleId="ListLabel1726">
    <w:name w:val="ListLabel 1726"/>
    <w:qFormat/>
    <w:rPr>
      <w:rFonts w:cs="OpenSymbol"/>
    </w:rPr>
  </w:style>
  <w:style w:type="character" w:styleId="ListLabel1727">
    <w:name w:val="ListLabel 1727"/>
    <w:qFormat/>
    <w:rPr>
      <w:rFonts w:cs="OpenSymbol"/>
    </w:rPr>
  </w:style>
  <w:style w:type="character" w:styleId="ListLabel1728">
    <w:name w:val="ListLabel 1728"/>
    <w:qFormat/>
    <w:rPr>
      <w:rFonts w:cs="OpenSymbol"/>
    </w:rPr>
  </w:style>
  <w:style w:type="character" w:styleId="ListLabel1729">
    <w:name w:val="ListLabel 1729"/>
    <w:qFormat/>
    <w:rPr>
      <w:rFonts w:cs="OpenSymbol"/>
    </w:rPr>
  </w:style>
  <w:style w:type="character" w:styleId="ListLabel1730">
    <w:name w:val="ListLabel 1730"/>
    <w:qFormat/>
    <w:rPr>
      <w:rFonts w:cs="OpenSymbol"/>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cs="OpenSymbol"/>
    </w:rPr>
  </w:style>
  <w:style w:type="character" w:styleId="ListLabel1734">
    <w:name w:val="ListLabel 1734"/>
    <w:qFormat/>
    <w:rPr>
      <w:rFonts w:cs="OpenSymbol"/>
    </w:rPr>
  </w:style>
  <w:style w:type="character" w:styleId="ListLabel1735">
    <w:name w:val="ListLabel 1735"/>
    <w:qFormat/>
    <w:rPr>
      <w:rFonts w:cs="OpenSymbol"/>
    </w:rPr>
  </w:style>
  <w:style w:type="character" w:styleId="ListLabel1736">
    <w:name w:val="ListLabel 1736"/>
    <w:qFormat/>
    <w:rPr>
      <w:rFonts w:cs="OpenSymbol"/>
    </w:rPr>
  </w:style>
  <w:style w:type="character" w:styleId="ListLabel1737">
    <w:name w:val="ListLabel 1737"/>
    <w:qFormat/>
    <w:rPr>
      <w:rFonts w:cs="OpenSymbol"/>
    </w:rPr>
  </w:style>
  <w:style w:type="character" w:styleId="ListLabel1738">
    <w:name w:val="ListLabel 1738"/>
    <w:qFormat/>
    <w:rPr>
      <w:rFonts w:cs="OpenSymbol"/>
      <w:sz w:val="22"/>
    </w:rPr>
  </w:style>
  <w:style w:type="character" w:styleId="ListLabel1739">
    <w:name w:val="ListLabel 1739"/>
    <w:qFormat/>
    <w:rPr>
      <w:rFonts w:cs="OpenSymbol"/>
    </w:rPr>
  </w:style>
  <w:style w:type="character" w:styleId="ListLabel1740">
    <w:name w:val="ListLabel 1740"/>
    <w:qFormat/>
    <w:rPr>
      <w:rFonts w:cs="OpenSymbol"/>
    </w:rPr>
  </w:style>
  <w:style w:type="character" w:styleId="ListLabel1741">
    <w:name w:val="ListLabel 1741"/>
    <w:qFormat/>
    <w:rPr>
      <w:rFonts w:cs="OpenSymbol"/>
    </w:rPr>
  </w:style>
  <w:style w:type="character" w:styleId="ListLabel1742">
    <w:name w:val="ListLabel 1742"/>
    <w:qFormat/>
    <w:rPr>
      <w:rFonts w:cs="OpenSymbol"/>
    </w:rPr>
  </w:style>
  <w:style w:type="character" w:styleId="ListLabel1743">
    <w:name w:val="ListLabel 1743"/>
    <w:qFormat/>
    <w:rPr>
      <w:rFonts w:cs="OpenSymbol"/>
    </w:rPr>
  </w:style>
  <w:style w:type="character" w:styleId="ListLabel1744">
    <w:name w:val="ListLabel 1744"/>
    <w:qFormat/>
    <w:rPr>
      <w:rFonts w:cs="OpenSymbol"/>
    </w:rPr>
  </w:style>
  <w:style w:type="character" w:styleId="ListLabel1745">
    <w:name w:val="ListLabel 1745"/>
    <w:qFormat/>
    <w:rPr>
      <w:rFonts w:cs="OpenSymbol"/>
    </w:rPr>
  </w:style>
  <w:style w:type="character" w:styleId="ListLabel1746">
    <w:name w:val="ListLabel 1746"/>
    <w:qFormat/>
    <w:rPr>
      <w:rFonts w:cs="OpenSymbol"/>
    </w:rPr>
  </w:style>
  <w:style w:type="character" w:styleId="ListLabel1747">
    <w:name w:val="ListLabel 1747"/>
    <w:qFormat/>
    <w:rPr>
      <w:rFonts w:cs="OpenSymbol"/>
    </w:rPr>
  </w:style>
  <w:style w:type="character" w:styleId="ListLabel1748">
    <w:name w:val="ListLabel 1748"/>
    <w:qFormat/>
    <w:rPr>
      <w:rFonts w:cs="OpenSymbol"/>
    </w:rPr>
  </w:style>
  <w:style w:type="character" w:styleId="ListLabel1749">
    <w:name w:val="ListLabel 1749"/>
    <w:qFormat/>
    <w:rPr>
      <w:rFonts w:cs="OpenSymbol"/>
    </w:rPr>
  </w:style>
  <w:style w:type="character" w:styleId="ListLabel1750">
    <w:name w:val="ListLabel 1750"/>
    <w:qFormat/>
    <w:rPr>
      <w:rFonts w:cs="OpenSymbol"/>
    </w:rPr>
  </w:style>
  <w:style w:type="character" w:styleId="ListLabel1751">
    <w:name w:val="ListLabel 1751"/>
    <w:qFormat/>
    <w:rPr>
      <w:rFonts w:cs="OpenSymbol"/>
    </w:rPr>
  </w:style>
  <w:style w:type="character" w:styleId="ListLabel1752">
    <w:name w:val="ListLabel 1752"/>
    <w:qFormat/>
    <w:rPr>
      <w:rFonts w:cs="OpenSymbol"/>
    </w:rPr>
  </w:style>
  <w:style w:type="character" w:styleId="ListLabel1753">
    <w:name w:val="ListLabel 1753"/>
    <w:qFormat/>
    <w:rPr>
      <w:rFonts w:cs="OpenSymbol"/>
    </w:rPr>
  </w:style>
  <w:style w:type="character" w:styleId="ListLabel1754">
    <w:name w:val="ListLabel 1754"/>
    <w:qFormat/>
    <w:rPr>
      <w:rFonts w:cs="OpenSymbol"/>
    </w:rPr>
  </w:style>
  <w:style w:type="character" w:styleId="ListLabel1755">
    <w:name w:val="ListLabel 1755"/>
    <w:qFormat/>
    <w:rPr>
      <w:rFonts w:cs="OpenSymbol"/>
    </w:rPr>
  </w:style>
  <w:style w:type="character" w:styleId="ListLabel1756">
    <w:name w:val="ListLabel 1756"/>
    <w:qFormat/>
    <w:rPr>
      <w:rFonts w:ascii="Arial" w:hAnsi="Arial" w:cs="OpenSymbol"/>
      <w:sz w:val="22"/>
    </w:rPr>
  </w:style>
  <w:style w:type="character" w:styleId="ListLabel1757">
    <w:name w:val="ListLabel 1757"/>
    <w:qFormat/>
    <w:rPr>
      <w:rFonts w:cs="OpenSymbol"/>
    </w:rPr>
  </w:style>
  <w:style w:type="character" w:styleId="ListLabel1758">
    <w:name w:val="ListLabel 1758"/>
    <w:qFormat/>
    <w:rPr>
      <w:rFonts w:cs="OpenSymbol"/>
    </w:rPr>
  </w:style>
  <w:style w:type="character" w:styleId="ListLabel1759">
    <w:name w:val="ListLabel 1759"/>
    <w:qFormat/>
    <w:rPr>
      <w:rFonts w:cs="OpenSymbol"/>
    </w:rPr>
  </w:style>
  <w:style w:type="character" w:styleId="ListLabel1760">
    <w:name w:val="ListLabel 1760"/>
    <w:qFormat/>
    <w:rPr>
      <w:rFonts w:cs="OpenSymbol"/>
    </w:rPr>
  </w:style>
  <w:style w:type="character" w:styleId="ListLabel1761">
    <w:name w:val="ListLabel 1761"/>
    <w:qFormat/>
    <w:rPr>
      <w:rFonts w:cs="OpenSymbol"/>
    </w:rPr>
  </w:style>
  <w:style w:type="character" w:styleId="ListLabel1762">
    <w:name w:val="ListLabel 1762"/>
    <w:qFormat/>
    <w:rPr>
      <w:rFonts w:cs="OpenSymbol"/>
    </w:rPr>
  </w:style>
  <w:style w:type="character" w:styleId="ListLabel1763">
    <w:name w:val="ListLabel 1763"/>
    <w:qFormat/>
    <w:rPr>
      <w:rFonts w:cs="OpenSymbol"/>
    </w:rPr>
  </w:style>
  <w:style w:type="character" w:styleId="ListLabel1764">
    <w:name w:val="ListLabel 1764"/>
    <w:qFormat/>
    <w:rPr>
      <w:rFonts w:cs="OpenSymbol"/>
    </w:rPr>
  </w:style>
  <w:style w:type="character" w:styleId="ListLabel1765">
    <w:name w:val="ListLabel 1765"/>
    <w:qFormat/>
    <w:rPr>
      <w:rFonts w:ascii="Arial" w:hAnsi="Arial" w:cs="OpenSymbol"/>
      <w:sz w:val="22"/>
    </w:rPr>
  </w:style>
  <w:style w:type="character" w:styleId="ListLabel1766">
    <w:name w:val="ListLabel 1766"/>
    <w:qFormat/>
    <w:rPr>
      <w:rFonts w:cs="OpenSymbol"/>
    </w:rPr>
  </w:style>
  <w:style w:type="character" w:styleId="ListLabel1767">
    <w:name w:val="ListLabel 1767"/>
    <w:qFormat/>
    <w:rPr>
      <w:rFonts w:cs="OpenSymbol"/>
    </w:rPr>
  </w:style>
  <w:style w:type="character" w:styleId="ListLabel1768">
    <w:name w:val="ListLabel 1768"/>
    <w:qFormat/>
    <w:rPr>
      <w:rFonts w:cs="OpenSymbol"/>
    </w:rPr>
  </w:style>
  <w:style w:type="character" w:styleId="ListLabel1769">
    <w:name w:val="ListLabel 1769"/>
    <w:qFormat/>
    <w:rPr>
      <w:rFonts w:cs="OpenSymbol"/>
    </w:rPr>
  </w:style>
  <w:style w:type="character" w:styleId="ListLabel1770">
    <w:name w:val="ListLabel 1770"/>
    <w:qFormat/>
    <w:rPr>
      <w:rFonts w:cs="OpenSymbol"/>
    </w:rPr>
  </w:style>
  <w:style w:type="character" w:styleId="ListLabel1771">
    <w:name w:val="ListLabel 1771"/>
    <w:qFormat/>
    <w:rPr>
      <w:rFonts w:cs="OpenSymbol"/>
    </w:rPr>
  </w:style>
  <w:style w:type="character" w:styleId="ListLabel1772">
    <w:name w:val="ListLabel 1772"/>
    <w:qFormat/>
    <w:rPr>
      <w:rFonts w:cs="OpenSymbol"/>
    </w:rPr>
  </w:style>
  <w:style w:type="character" w:styleId="ListLabel1773">
    <w:name w:val="ListLabel 1773"/>
    <w:qFormat/>
    <w:rPr>
      <w:rFonts w:cs="OpenSymbol"/>
    </w:rPr>
  </w:style>
  <w:style w:type="character" w:styleId="ListLabel1774">
    <w:name w:val="ListLabel 1774"/>
    <w:qFormat/>
    <w:rPr>
      <w:rFonts w:cs="OpenSymbol"/>
    </w:rPr>
  </w:style>
  <w:style w:type="character" w:styleId="ListLabel1775">
    <w:name w:val="ListLabel 1775"/>
    <w:qFormat/>
    <w:rPr>
      <w:rFonts w:cs="OpenSymbol"/>
    </w:rPr>
  </w:style>
  <w:style w:type="character" w:styleId="ListLabel1776">
    <w:name w:val="ListLabel 1776"/>
    <w:qFormat/>
    <w:rPr>
      <w:rFonts w:cs="OpenSymbol"/>
    </w:rPr>
  </w:style>
  <w:style w:type="character" w:styleId="ListLabel1777">
    <w:name w:val="ListLabel 1777"/>
    <w:qFormat/>
    <w:rPr>
      <w:rFonts w:cs="OpenSymbol"/>
    </w:rPr>
  </w:style>
  <w:style w:type="character" w:styleId="ListLabel1778">
    <w:name w:val="ListLabel 1778"/>
    <w:qFormat/>
    <w:rPr>
      <w:rFonts w:cs="OpenSymbol"/>
    </w:rPr>
  </w:style>
  <w:style w:type="character" w:styleId="ListLabel1779">
    <w:name w:val="ListLabel 1779"/>
    <w:qFormat/>
    <w:rPr>
      <w:rFonts w:cs="OpenSymbol"/>
    </w:rPr>
  </w:style>
  <w:style w:type="character" w:styleId="ListLabel1780">
    <w:name w:val="ListLabel 1780"/>
    <w:qFormat/>
    <w:rPr>
      <w:rFonts w:cs="OpenSymbol"/>
    </w:rPr>
  </w:style>
  <w:style w:type="character" w:styleId="ListLabel1781">
    <w:name w:val="ListLabel 1781"/>
    <w:qFormat/>
    <w:rPr>
      <w:rFonts w:cs="OpenSymbol"/>
    </w:rPr>
  </w:style>
  <w:style w:type="character" w:styleId="ListLabel1782">
    <w:name w:val="ListLabel 1782"/>
    <w:qFormat/>
    <w:rPr>
      <w:rFonts w:cs="OpenSymbol"/>
    </w:rPr>
  </w:style>
  <w:style w:type="character" w:styleId="ListLabel1783">
    <w:name w:val="ListLabel 1783"/>
    <w:qFormat/>
    <w:rPr>
      <w:rFonts w:cs="OpenSymbol"/>
    </w:rPr>
  </w:style>
  <w:style w:type="character" w:styleId="ListLabel1784">
    <w:name w:val="ListLabel 1784"/>
    <w:qFormat/>
    <w:rPr>
      <w:rFonts w:cs="OpenSymbol"/>
    </w:rPr>
  </w:style>
  <w:style w:type="character" w:styleId="ListLabel1785">
    <w:name w:val="ListLabel 1785"/>
    <w:qFormat/>
    <w:rPr>
      <w:rFonts w:cs="OpenSymbol"/>
    </w:rPr>
  </w:style>
  <w:style w:type="character" w:styleId="ListLabel1786">
    <w:name w:val="ListLabel 1786"/>
    <w:qFormat/>
    <w:rPr>
      <w:rFonts w:cs="OpenSymbol"/>
    </w:rPr>
  </w:style>
  <w:style w:type="character" w:styleId="ListLabel1787">
    <w:name w:val="ListLabel 1787"/>
    <w:qFormat/>
    <w:rPr>
      <w:rFonts w:cs="OpenSymbol"/>
    </w:rPr>
  </w:style>
  <w:style w:type="character" w:styleId="ListLabel1788">
    <w:name w:val="ListLabel 1788"/>
    <w:qFormat/>
    <w:rPr>
      <w:rFonts w:cs="OpenSymbol"/>
    </w:rPr>
  </w:style>
  <w:style w:type="character" w:styleId="ListLabel1789">
    <w:name w:val="ListLabel 1789"/>
    <w:qFormat/>
    <w:rPr>
      <w:rFonts w:cs="OpenSymbol"/>
    </w:rPr>
  </w:style>
  <w:style w:type="character" w:styleId="ListLabel1790">
    <w:name w:val="ListLabel 1790"/>
    <w:qFormat/>
    <w:rPr>
      <w:rFonts w:cs="OpenSymbol"/>
    </w:rPr>
  </w:style>
  <w:style w:type="character" w:styleId="ListLabel1791">
    <w:name w:val="ListLabel 1791"/>
    <w:qFormat/>
    <w:rPr>
      <w:rFonts w:cs="OpenSymbol"/>
    </w:rPr>
  </w:style>
  <w:style w:type="character" w:styleId="ListLabel1792">
    <w:name w:val="ListLabel 1792"/>
    <w:qFormat/>
    <w:rPr>
      <w:rFonts w:cs="OpenSymbol"/>
    </w:rPr>
  </w:style>
  <w:style w:type="character" w:styleId="ListLabel1793">
    <w:name w:val="ListLabel 1793"/>
    <w:qFormat/>
    <w:rPr>
      <w:rFonts w:cs="OpenSymbol"/>
    </w:rPr>
  </w:style>
  <w:style w:type="character" w:styleId="ListLabel1794">
    <w:name w:val="ListLabel 1794"/>
    <w:qFormat/>
    <w:rPr>
      <w:rFonts w:cs="OpenSymbol"/>
    </w:rPr>
  </w:style>
  <w:style w:type="character" w:styleId="ListLabel1795">
    <w:name w:val="ListLabel 1795"/>
    <w:qFormat/>
    <w:rPr>
      <w:rFonts w:cs="OpenSymbol"/>
    </w:rPr>
  </w:style>
  <w:style w:type="character" w:styleId="ListLabel1796">
    <w:name w:val="ListLabel 1796"/>
    <w:qFormat/>
    <w:rPr>
      <w:rFonts w:cs="OpenSymbol"/>
    </w:rPr>
  </w:style>
  <w:style w:type="character" w:styleId="ListLabel1797">
    <w:name w:val="ListLabel 1797"/>
    <w:qFormat/>
    <w:rPr>
      <w:rFonts w:cs="OpenSymbol"/>
    </w:rPr>
  </w:style>
  <w:style w:type="character" w:styleId="ListLabel1798">
    <w:name w:val="ListLabel 1798"/>
    <w:qFormat/>
    <w:rPr>
      <w:rFonts w:cs="OpenSymbol"/>
    </w:rPr>
  </w:style>
  <w:style w:type="character" w:styleId="ListLabel1799">
    <w:name w:val="ListLabel 1799"/>
    <w:qFormat/>
    <w:rPr>
      <w:rFonts w:cs="OpenSymbol"/>
    </w:rPr>
  </w:style>
  <w:style w:type="character" w:styleId="ListLabel1800">
    <w:name w:val="ListLabel 1800"/>
    <w:qFormat/>
    <w:rPr>
      <w:rFonts w:cs="OpenSymbol"/>
    </w:rPr>
  </w:style>
  <w:style w:type="character" w:styleId="ListLabel1801">
    <w:name w:val="ListLabel 1801"/>
    <w:qFormat/>
    <w:rPr>
      <w:rFonts w:cs="OpenSymbol"/>
    </w:rPr>
  </w:style>
  <w:style w:type="character" w:styleId="ListLabel1802">
    <w:name w:val="ListLabel 1802"/>
    <w:qFormat/>
    <w:rPr>
      <w:rFonts w:cs="OpenSymbol"/>
    </w:rPr>
  </w:style>
  <w:style w:type="character" w:styleId="ListLabel1803">
    <w:name w:val="ListLabel 1803"/>
    <w:qFormat/>
    <w:rPr>
      <w:rFonts w:cs="OpenSymbol"/>
    </w:rPr>
  </w:style>
  <w:style w:type="character" w:styleId="ListLabel1804">
    <w:name w:val="ListLabel 1804"/>
    <w:qFormat/>
    <w:rPr>
      <w:rFonts w:cs="OpenSymbol"/>
    </w:rPr>
  </w:style>
  <w:style w:type="character" w:styleId="ListLabel1805">
    <w:name w:val="ListLabel 1805"/>
    <w:qFormat/>
    <w:rPr>
      <w:rFonts w:cs="OpenSymbol"/>
    </w:rPr>
  </w:style>
  <w:style w:type="character" w:styleId="ListLabel1806">
    <w:name w:val="ListLabel 1806"/>
    <w:qFormat/>
    <w:rPr>
      <w:rFonts w:cs="OpenSymbol"/>
    </w:rPr>
  </w:style>
  <w:style w:type="character" w:styleId="ListLabel1807">
    <w:name w:val="ListLabel 1807"/>
    <w:qFormat/>
    <w:rPr>
      <w:rFonts w:cs="OpenSymbol"/>
    </w:rPr>
  </w:style>
  <w:style w:type="character" w:styleId="ListLabel1808">
    <w:name w:val="ListLabel 1808"/>
    <w:qFormat/>
    <w:rPr>
      <w:rFonts w:cs="OpenSymbol"/>
    </w:rPr>
  </w:style>
  <w:style w:type="character" w:styleId="ListLabel1809">
    <w:name w:val="ListLabel 1809"/>
    <w:qFormat/>
    <w:rPr>
      <w:rFonts w:cs="OpenSymbol"/>
    </w:rPr>
  </w:style>
  <w:style w:type="character" w:styleId="ListLabel1810">
    <w:name w:val="ListLabel 1810"/>
    <w:qFormat/>
    <w:rPr>
      <w:rFonts w:cs="OpenSymbol"/>
    </w:rPr>
  </w:style>
  <w:style w:type="character" w:styleId="ListLabel1811">
    <w:name w:val="ListLabel 1811"/>
    <w:qFormat/>
    <w:rPr>
      <w:rFonts w:cs="OpenSymbol"/>
    </w:rPr>
  </w:style>
  <w:style w:type="character" w:styleId="ListLabel1812">
    <w:name w:val="ListLabel 1812"/>
    <w:qFormat/>
    <w:rPr>
      <w:rFonts w:cs="OpenSymbol"/>
    </w:rPr>
  </w:style>
  <w:style w:type="character" w:styleId="ListLabel1813">
    <w:name w:val="ListLabel 1813"/>
    <w:qFormat/>
    <w:rPr>
      <w:rFonts w:cs="OpenSymbol"/>
    </w:rPr>
  </w:style>
  <w:style w:type="character" w:styleId="ListLabel1814">
    <w:name w:val="ListLabel 1814"/>
    <w:qFormat/>
    <w:rPr>
      <w:rFonts w:cs="OpenSymbol"/>
    </w:rPr>
  </w:style>
  <w:style w:type="character" w:styleId="ListLabel1815">
    <w:name w:val="ListLabel 1815"/>
    <w:qFormat/>
    <w:rPr>
      <w:rFonts w:cs="OpenSymbol"/>
    </w:rPr>
  </w:style>
  <w:style w:type="character" w:styleId="ListLabel1816">
    <w:name w:val="ListLabel 1816"/>
    <w:qFormat/>
    <w:rPr>
      <w:rFonts w:cs="OpenSymbol"/>
    </w:rPr>
  </w:style>
  <w:style w:type="character" w:styleId="ListLabel1817">
    <w:name w:val="ListLabel 1817"/>
    <w:qFormat/>
    <w:rPr>
      <w:rFonts w:cs="OpenSymbol"/>
    </w:rPr>
  </w:style>
  <w:style w:type="character" w:styleId="ListLabel1818">
    <w:name w:val="ListLabel 1818"/>
    <w:qFormat/>
    <w:rPr>
      <w:rFonts w:cs="OpenSymbol"/>
    </w:rPr>
  </w:style>
  <w:style w:type="character" w:styleId="ListLabel1819">
    <w:name w:val="ListLabel 1819"/>
    <w:qFormat/>
    <w:rPr>
      <w:rFonts w:ascii="Impact" w:hAnsi="Impact"/>
      <w:color w:val="3465A4"/>
      <w:sz w:val="20"/>
      <w:szCs w:val="20"/>
    </w:rPr>
  </w:style>
  <w:style w:type="character" w:styleId="ListLabel1820">
    <w:name w:val="ListLabel 1820"/>
    <w:qFormat/>
    <w:rPr>
      <w:rFonts w:ascii="Impact" w:hAnsi="Impact"/>
      <w:color w:val="004586"/>
      <w:sz w:val="20"/>
      <w:szCs w:val="20"/>
    </w:rPr>
  </w:style>
  <w:style w:type="character" w:styleId="Mention" w:default="1">
    <w:name w:val="Mention"/>
    <w:basedOn w:val="DefaultParagraphFont"/>
    <w:uiPriority w:val="99"/>
    <w:unhideWhenUsed/>
    <w:qFormat/>
    <w:rPr>
      <w:color w:val="2B579A"/>
      <w:shd w:fill="E6E6E6" w:val="clear"/>
    </w:rPr>
  </w:style>
  <w:style w:type="character" w:styleId="ListLabel1821">
    <w:name w:val="ListLabel 1821"/>
    <w:qFormat/>
    <w:rPr>
      <w:rFonts w:ascii="Calibri" w:hAnsi="Calibri" w:eastAsia="Calibri" w:cs="Calibri"/>
      <w:b w:val="false"/>
      <w:bCs w:val="false"/>
      <w:i w:val="false"/>
      <w:iCs w:val="false"/>
      <w:color w:val="auto"/>
      <w:sz w:val="22"/>
      <w:szCs w:val="22"/>
      <w:lang w:val="en-GB"/>
    </w:rPr>
  </w:style>
  <w:style w:type="character" w:styleId="ListLabel1822">
    <w:name w:val="ListLabel 1822"/>
    <w:qFormat/>
    <w:rPr>
      <w:rFonts w:ascii="Impact" w:hAnsi="Impact"/>
      <w:color w:val="3465A4"/>
      <w:sz w:val="20"/>
      <w:szCs w:val="20"/>
    </w:rPr>
  </w:style>
  <w:style w:type="character" w:styleId="ListLabel1823">
    <w:name w:val="ListLabel 1823"/>
    <w:qFormat/>
    <w:rPr>
      <w:rFonts w:ascii="Impact" w:hAnsi="Impact"/>
      <w:color w:val="004586"/>
      <w:sz w:val="20"/>
      <w:szCs w:val="20"/>
    </w:rPr>
  </w:style>
  <w:style w:type="paragraph" w:styleId="Heading">
    <w:name w:val="Heading"/>
    <w:basedOn w:val="Normal"/>
    <w:next w:val="TextBody"/>
    <w:qFormat/>
    <w:pPr>
      <w:keepNext w:val="true"/>
      <w:spacing w:before="240" w:after="120"/>
    </w:pPr>
    <w:rPr>
      <w:rFonts w:ascii="Arial" w:hAnsi="Arial" w:eastAsia="DejaVu Sans" w:cs="Lohit Hindi"/>
      <w:sz w:val="28"/>
      <w:szCs w:val="28"/>
    </w:rPr>
  </w:style>
  <w:style w:type="paragraph" w:styleId="TextBody">
    <w:name w:val="Body Text"/>
    <w:basedOn w:val="Normal"/>
    <w:pPr>
      <w:spacing w:before="0" w:after="12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Footer">
    <w:name w:val="Footer"/>
    <w:basedOn w:val="Normal"/>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 w:type="paragraph" w:styleId="ListContents">
    <w:name w:val="List Contents"/>
    <w:basedOn w:val="Normal"/>
    <w:qFormat/>
    <w:pPr/>
    <w:rPr/>
  </w:style>
  <w:style w:type="paragraph" w:styleId="ListHeading">
    <w:name w:val="List Heading"/>
    <w:basedOn w:val="Normal"/>
    <w:qFormat/>
    <w:pPr/>
    <w:rPr/>
  </w:style>
  <w:style w:type="paragraph" w:styleId="NormalWeb">
    <w:name w:val="Normal (Web)"/>
    <w:basedOn w:val="Normal"/>
    <w:qFormat/>
    <w:pPr>
      <w:spacing w:before="280" w:after="280"/>
    </w:pPr>
    <w:rPr>
      <w:rFonts w:ascii="Times" w:hAnsi="Times" w:cs="Times New Roman"/>
      <w:sz w:val="20"/>
      <w:szCs w:val="20"/>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rPr/>
  </w:style>
  <w:style w:type="paragraph" w:styleId="TableHeading">
    <w:name w:val="Table Heading"/>
    <w:basedOn w:val="TableContents"/>
    <w:qFormat/>
    <w:pPr>
      <w:suppressLineNumbers/>
      <w:jc w:val="center"/>
    </w:pPr>
    <w:rPr>
      <w:b/>
      <w:bCs/>
      <w:i/>
      <w:iCs/>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trinitybristol.org.uk/wiwtb-artist-callout/" TargetMode="External"/><Relationship Id="rId3" Type="http://schemas.openxmlformats.org/officeDocument/2006/relationships/hyperlink" Target="mailto:info@trinitybristol.org.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trinitybristol.org.uk" TargetMode="External"/><Relationship Id="rId3" Type="http://schemas.openxmlformats.org/officeDocument/2006/relationships/hyperlink" Target="http://www.trinitybristol.org.uk/" TargetMode="External"/>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7657cb-b419-4556-82b0-b974e182b277">
      <UserInfo>
        <DisplayName>Rhiannon Jones</DisplayName>
        <AccountId>13</AccountId>
        <AccountType/>
      </UserInfo>
      <UserInfo>
        <DisplayName>Adam Gallacher</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3CFFD2BEB442A77686AD745A7E6F" ma:contentTypeVersion="13" ma:contentTypeDescription="Create a new document." ma:contentTypeScope="" ma:versionID="9505b33cabf0072c64fadf61c1f5044f">
  <xsd:schema xmlns:xsd="http://www.w3.org/2001/XMLSchema" xmlns:xs="http://www.w3.org/2001/XMLSchema" xmlns:p="http://schemas.microsoft.com/office/2006/metadata/properties" xmlns:ns2="efecbcc2-da90-478f-bb48-5b3cc0be347a" xmlns:ns3="bc7657cb-b419-4556-82b0-b974e182b277" targetNamespace="http://schemas.microsoft.com/office/2006/metadata/properties" ma:root="true" ma:fieldsID="906c67ed238bb3e851cbe0c39aac98ea" ns2:_="" ns3:_="">
    <xsd:import namespace="efecbcc2-da90-478f-bb48-5b3cc0be347a"/>
    <xsd:import namespace="bc7657cb-b419-4556-82b0-b974e182b2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cbcc2-da90-478f-bb48-5b3cc0be3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7657cb-b419-4556-82b0-b974e182b2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6A0CA-C4C7-436B-8FB9-38EA94740476}"/>
</file>

<file path=customXml/itemProps2.xml><?xml version="1.0" encoding="utf-8"?>
<ds:datastoreItem xmlns:ds="http://schemas.openxmlformats.org/officeDocument/2006/customXml" ds:itemID="{B32434A1-F37E-4F97-95A6-3F404120589B}"/>
</file>

<file path=customXml/itemProps3.xml><?xml version="1.0" encoding="utf-8"?>
<ds:datastoreItem xmlns:ds="http://schemas.openxmlformats.org/officeDocument/2006/customXml" ds:itemID="{FAB97937-D7DA-4156-BF48-F1988C72B283}"/>
</file>

<file path=docProps/app.xml><?xml version="1.0" encoding="utf-8"?>
<Properties xmlns="http://schemas.openxmlformats.org/officeDocument/2006/extended-properties" xmlns:vt="http://schemas.openxmlformats.org/officeDocument/2006/docPropsVTypes">
  <Template/>
  <TotalTime>3</TotalTime>
  <Application>LibreOffice/6.1.5.2$Linux_X86_64 LibreOffice_project/10$Build-2</Application>
  <Pages>3</Pages>
  <Words>801</Words>
  <Characters>4380</Characters>
  <CharactersWithSpaces>5162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2013-08-01T12:01:41Z</dcterms:created>
  <dc:creator>Emma Harvey</dc:creator>
  <dc:description/>
  <dc:language>en-GB</dc:language>
  <cp:lastModifiedBy/>
  <cp:lastPrinted>2016-11-22T11:35:25Z</cp:lastPrinted>
  <dcterms:modified xsi:type="dcterms:W3CDTF">2021-06-10T12:57:35Z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lianceAssetId">
    <vt:lpwstr/>
  </property>
  <property fmtid="{D5CDD505-2E9C-101B-9397-08002B2CF9AE}" pid="4" name="ContentTypeId">
    <vt:lpwstr>0x0101000D5C3CFFD2BEB442A77686AD745A7E6F</vt:lpwstr>
  </property>
  <property fmtid="{D5CDD505-2E9C-101B-9397-08002B2CF9AE}" pid="5" name="LinksUpToDate">
    <vt:bool>0</vt:bool>
  </property>
  <property fmtid="{D5CDD505-2E9C-101B-9397-08002B2CF9AE}" pid="6" name="Order">
    <vt:i4>230500</vt:i4>
  </property>
  <property fmtid="{D5CDD505-2E9C-101B-9397-08002B2CF9AE}" pid="7" name="_ExtendedDescription">
    <vt:lpwstr/>
  </property>
  <property fmtid="{D5CDD505-2E9C-101B-9397-08002B2CF9AE}" pid="8" name="_SharedFileIndex">
    <vt:lpwstr/>
  </property>
  <property fmtid="{D5CDD505-2E9C-101B-9397-08002B2CF9AE}" pid="9" name="_SourceUrl">
    <vt:lpwstr/>
  </property>
</Properties>
</file>